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DE3" w:rsidRPr="001B1BC4" w:rsidRDefault="00780A92" w:rsidP="004F2DE3">
      <w:pPr>
        <w:jc w:val="center"/>
        <w:rPr>
          <w:rFonts w:ascii="Verdana" w:eastAsia="Times New Roman" w:hAnsi="Verdana"/>
          <w:b/>
          <w:bCs/>
          <w:color w:val="000000"/>
          <w:sz w:val="28"/>
          <w:szCs w:val="28"/>
          <w:u w:val="single"/>
          <w:lang w:eastAsia="pt-BR"/>
        </w:rPr>
      </w:pPr>
      <w:r>
        <w:rPr>
          <w:rFonts w:ascii="Verdana" w:eastAsia="Times New Roman" w:hAnsi="Verdana"/>
          <w:b/>
          <w:bCs/>
          <w:noProof/>
          <w:color w:val="000000"/>
          <w:sz w:val="28"/>
          <w:szCs w:val="28"/>
          <w:u w:val="single"/>
          <w:lang w:eastAsia="pt-BR"/>
        </w:rPr>
        <w:drawing>
          <wp:anchor distT="0" distB="0" distL="114300" distR="114300" simplePos="0" relativeHeight="251657728" behindDoc="0" locked="0" layoutInCell="1" allowOverlap="1">
            <wp:simplePos x="0" y="0"/>
            <wp:positionH relativeFrom="column">
              <wp:posOffset>-36195</wp:posOffset>
            </wp:positionH>
            <wp:positionV relativeFrom="paragraph">
              <wp:posOffset>-739775</wp:posOffset>
            </wp:positionV>
            <wp:extent cx="601980" cy="655320"/>
            <wp:effectExtent l="0" t="0" r="7620" b="0"/>
            <wp:wrapNone/>
            <wp:docPr id="2" name="Imagem 1" descr="http://www.al.sp.gov.br/_img/brasao_cabecalho.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al.sp.gov.br/_img/brasao_cabecalho.png">
                      <a:hlinkClick r:id="rId7"/>
                    </pic:cNvPr>
                    <pic:cNvPicPr>
                      <a:picLocks noChangeAspect="1" noChangeArrowheads="1"/>
                    </pic:cNvPicPr>
                  </pic:nvPicPr>
                  <pic:blipFill>
                    <a:blip r:embed="rId8" cstate="print"/>
                    <a:srcRect/>
                    <a:stretch>
                      <a:fillRect/>
                    </a:stretch>
                  </pic:blipFill>
                  <pic:spPr bwMode="auto">
                    <a:xfrm>
                      <a:off x="0" y="0"/>
                      <a:ext cx="601980" cy="655320"/>
                    </a:xfrm>
                    <a:prstGeom prst="rect">
                      <a:avLst/>
                    </a:prstGeom>
                    <a:noFill/>
                    <a:ln w="9525">
                      <a:noFill/>
                      <a:miter lim="800000"/>
                      <a:headEnd/>
                      <a:tailEnd/>
                    </a:ln>
                  </pic:spPr>
                </pic:pic>
              </a:graphicData>
            </a:graphic>
          </wp:anchor>
        </w:drawing>
      </w:r>
      <w:r w:rsidR="004F2DE3" w:rsidRPr="001B1BC4">
        <w:rPr>
          <w:rFonts w:ascii="Verdana" w:eastAsia="Times New Roman" w:hAnsi="Verdana"/>
          <w:b/>
          <w:bCs/>
          <w:color w:val="000000"/>
          <w:sz w:val="28"/>
          <w:szCs w:val="28"/>
          <w:u w:val="single"/>
          <w:lang w:eastAsia="pt-BR"/>
        </w:rPr>
        <w:t>Audiência Pública em</w:t>
      </w:r>
      <w:r w:rsidR="001C1BD3">
        <w:rPr>
          <w:rFonts w:ascii="Verdana" w:eastAsia="Times New Roman" w:hAnsi="Verdana"/>
          <w:b/>
          <w:bCs/>
          <w:color w:val="000000"/>
          <w:sz w:val="28"/>
          <w:szCs w:val="28"/>
          <w:u w:val="single"/>
          <w:lang w:eastAsia="pt-BR"/>
        </w:rPr>
        <w:t xml:space="preserve"> </w:t>
      </w:r>
      <w:r w:rsidR="00175B6D">
        <w:rPr>
          <w:rFonts w:ascii="Verdana" w:eastAsia="Times New Roman" w:hAnsi="Verdana"/>
          <w:b/>
          <w:bCs/>
          <w:color w:val="000000"/>
          <w:sz w:val="28"/>
          <w:szCs w:val="28"/>
          <w:u w:val="single"/>
          <w:lang w:eastAsia="pt-BR"/>
        </w:rPr>
        <w:t xml:space="preserve">Presidente Prudente </w:t>
      </w:r>
      <w:r w:rsidR="004F2DE3" w:rsidRPr="001B1BC4">
        <w:rPr>
          <w:rFonts w:ascii="Verdana" w:eastAsia="Times New Roman" w:hAnsi="Verdana"/>
          <w:b/>
          <w:bCs/>
          <w:color w:val="000000"/>
          <w:sz w:val="28"/>
          <w:szCs w:val="28"/>
          <w:u w:val="single"/>
          <w:lang w:eastAsia="pt-BR"/>
        </w:rPr>
        <w:t xml:space="preserve">– </w:t>
      </w:r>
      <w:r w:rsidR="00C75783">
        <w:rPr>
          <w:rFonts w:ascii="Verdana" w:eastAsia="Times New Roman" w:hAnsi="Verdana"/>
          <w:b/>
          <w:bCs/>
          <w:color w:val="000000"/>
          <w:sz w:val="28"/>
          <w:szCs w:val="28"/>
          <w:u w:val="single"/>
          <w:lang w:eastAsia="pt-BR"/>
        </w:rPr>
        <w:t>1</w:t>
      </w:r>
      <w:r w:rsidR="00391ABC">
        <w:rPr>
          <w:rFonts w:ascii="Verdana" w:eastAsia="Times New Roman" w:hAnsi="Verdana"/>
          <w:b/>
          <w:bCs/>
          <w:color w:val="000000"/>
          <w:sz w:val="28"/>
          <w:szCs w:val="28"/>
          <w:u w:val="single"/>
          <w:lang w:eastAsia="pt-BR"/>
        </w:rPr>
        <w:t>8/9/2017</w:t>
      </w:r>
    </w:p>
    <w:p w:rsidR="00A35C6E" w:rsidRDefault="00B040DB" w:rsidP="00B040DB">
      <w:pPr>
        <w:jc w:val="center"/>
        <w:rPr>
          <w:rFonts w:ascii="Verdana" w:eastAsia="Times New Roman" w:hAnsi="Verdana"/>
          <w:b/>
          <w:bCs/>
          <w:color w:val="000000"/>
          <w:sz w:val="28"/>
          <w:szCs w:val="28"/>
          <w:u w:val="single"/>
          <w:lang w:eastAsia="pt-BR"/>
        </w:rPr>
      </w:pPr>
      <w:r>
        <w:rPr>
          <w:rFonts w:ascii="Verdana" w:eastAsia="Times New Roman" w:hAnsi="Verdana"/>
          <w:b/>
          <w:bCs/>
          <w:color w:val="000000"/>
          <w:sz w:val="28"/>
          <w:szCs w:val="28"/>
          <w:u w:val="single"/>
          <w:lang w:eastAsia="pt-BR"/>
        </w:rPr>
        <w:t>Audiência Pública da</w:t>
      </w:r>
      <w:r w:rsidR="00175B6D">
        <w:rPr>
          <w:rFonts w:ascii="Verdana" w:eastAsia="Times New Roman" w:hAnsi="Verdana"/>
          <w:b/>
          <w:bCs/>
          <w:color w:val="000000"/>
          <w:sz w:val="28"/>
          <w:szCs w:val="28"/>
          <w:u w:val="single"/>
          <w:lang w:eastAsia="pt-BR"/>
        </w:rPr>
        <w:t xml:space="preserve"> Região Administrativa de</w:t>
      </w:r>
      <w:r w:rsidR="00175B6D" w:rsidRPr="00175B6D">
        <w:rPr>
          <w:rFonts w:ascii="Verdana" w:eastAsia="Times New Roman" w:hAnsi="Verdana"/>
          <w:b/>
          <w:bCs/>
          <w:color w:val="000000"/>
          <w:sz w:val="28"/>
          <w:szCs w:val="28"/>
          <w:u w:val="single"/>
          <w:lang w:eastAsia="pt-BR"/>
        </w:rPr>
        <w:t xml:space="preserve"> </w:t>
      </w:r>
      <w:r w:rsidR="00175B6D">
        <w:rPr>
          <w:rFonts w:ascii="Verdana" w:eastAsia="Times New Roman" w:hAnsi="Verdana"/>
          <w:b/>
          <w:bCs/>
          <w:color w:val="000000"/>
          <w:sz w:val="28"/>
          <w:szCs w:val="28"/>
          <w:u w:val="single"/>
          <w:lang w:eastAsia="pt-BR"/>
        </w:rPr>
        <w:t>Presidente Prudente</w:t>
      </w:r>
      <w:r w:rsidR="00D7525C">
        <w:rPr>
          <w:rFonts w:ascii="Verdana" w:eastAsia="Times New Roman" w:hAnsi="Verdana"/>
          <w:b/>
          <w:bCs/>
          <w:color w:val="000000"/>
          <w:sz w:val="28"/>
          <w:szCs w:val="28"/>
          <w:u w:val="single"/>
          <w:lang w:eastAsia="pt-BR"/>
        </w:rPr>
        <w:t xml:space="preserve"> </w:t>
      </w:r>
    </w:p>
    <w:p w:rsidR="00B040DB" w:rsidRDefault="00B040DB" w:rsidP="00B040DB">
      <w:pPr>
        <w:jc w:val="center"/>
        <w:rPr>
          <w:rFonts w:ascii="Verdana" w:eastAsia="Times New Roman" w:hAnsi="Verdana"/>
          <w:b/>
          <w:bCs/>
          <w:color w:val="000000"/>
          <w:sz w:val="28"/>
          <w:szCs w:val="28"/>
          <w:u w:val="single"/>
          <w:lang w:eastAsia="pt-BR"/>
        </w:rPr>
      </w:pPr>
    </w:p>
    <w:p w:rsidR="004F2DE3" w:rsidRPr="001B1BC4" w:rsidRDefault="004F2DE3" w:rsidP="00A35C6E">
      <w:pPr>
        <w:rPr>
          <w:rFonts w:ascii="Verdana" w:hAnsi="Verdana"/>
          <w:color w:val="000000"/>
          <w:sz w:val="22"/>
        </w:rPr>
      </w:pPr>
      <w:r w:rsidRPr="001B1BC4">
        <w:rPr>
          <w:rFonts w:ascii="Verdana" w:hAnsi="Verdana"/>
          <w:color w:val="000000"/>
          <w:sz w:val="22"/>
        </w:rPr>
        <w:t>Local: Câmara Municipal</w:t>
      </w:r>
      <w:r w:rsidR="00487A09" w:rsidRPr="001B1BC4">
        <w:rPr>
          <w:rFonts w:ascii="Verdana" w:hAnsi="Verdana"/>
          <w:color w:val="000000"/>
          <w:sz w:val="22"/>
        </w:rPr>
        <w:t xml:space="preserve"> </w:t>
      </w:r>
    </w:p>
    <w:p w:rsidR="004F2DE3" w:rsidRPr="00B040DB" w:rsidRDefault="00D7525C" w:rsidP="00CF136E">
      <w:pPr>
        <w:jc w:val="both"/>
        <w:rPr>
          <w:rFonts w:ascii="Verdana" w:hAnsi="Verdana"/>
          <w:color w:val="000000"/>
          <w:sz w:val="22"/>
        </w:rPr>
      </w:pPr>
      <w:r>
        <w:rPr>
          <w:rFonts w:ascii="Verdana" w:hAnsi="Verdana"/>
          <w:color w:val="000000"/>
          <w:sz w:val="22"/>
        </w:rPr>
        <w:t>Início:</w:t>
      </w:r>
      <w:r w:rsidR="009A3E9F" w:rsidRPr="00B040DB">
        <w:rPr>
          <w:rFonts w:ascii="Verdana" w:hAnsi="Verdana"/>
          <w:color w:val="000000"/>
          <w:sz w:val="22"/>
        </w:rPr>
        <w:t xml:space="preserve"> </w:t>
      </w:r>
      <w:r w:rsidR="00175B6D">
        <w:rPr>
          <w:rFonts w:ascii="Verdana" w:hAnsi="Verdana"/>
          <w:color w:val="000000"/>
          <w:sz w:val="22"/>
        </w:rPr>
        <w:t>17h47</w:t>
      </w:r>
      <w:r w:rsidR="00537A30" w:rsidRPr="00175B6D">
        <w:rPr>
          <w:rFonts w:ascii="Verdana" w:hAnsi="Verdana"/>
          <w:color w:val="000000"/>
          <w:sz w:val="22"/>
        </w:rPr>
        <w:tab/>
        <w:t>Término:</w:t>
      </w:r>
      <w:r w:rsidR="00A96482" w:rsidRPr="00175B6D">
        <w:rPr>
          <w:rFonts w:ascii="Verdana" w:hAnsi="Verdana"/>
          <w:color w:val="000000"/>
          <w:sz w:val="22"/>
        </w:rPr>
        <w:t xml:space="preserve"> </w:t>
      </w:r>
      <w:r w:rsidR="00175B6D">
        <w:rPr>
          <w:rFonts w:ascii="Verdana" w:hAnsi="Verdana"/>
          <w:color w:val="000000"/>
          <w:sz w:val="22"/>
        </w:rPr>
        <w:t>19h49</w:t>
      </w:r>
    </w:p>
    <w:p w:rsidR="00E74991" w:rsidRPr="00B040DB" w:rsidRDefault="00E74991" w:rsidP="00CF136E">
      <w:pPr>
        <w:jc w:val="both"/>
        <w:rPr>
          <w:rFonts w:ascii="Verdana" w:hAnsi="Verdana"/>
          <w:color w:val="000000"/>
          <w:sz w:val="22"/>
        </w:rPr>
      </w:pPr>
    </w:p>
    <w:p w:rsidR="004F2DE3" w:rsidRPr="00B040DB" w:rsidRDefault="004F2DE3" w:rsidP="00CF136E">
      <w:pPr>
        <w:jc w:val="both"/>
        <w:rPr>
          <w:rFonts w:ascii="Verdana" w:hAnsi="Verdana"/>
          <w:b/>
          <w:color w:val="000000"/>
          <w:sz w:val="22"/>
        </w:rPr>
      </w:pPr>
      <w:r w:rsidRPr="00B040DB">
        <w:rPr>
          <w:rFonts w:ascii="Verdana" w:hAnsi="Verdana"/>
          <w:b/>
          <w:color w:val="000000"/>
          <w:sz w:val="22"/>
        </w:rPr>
        <w:t>Autoridades Públicas Presentes:</w:t>
      </w:r>
    </w:p>
    <w:p w:rsidR="004F2DE3" w:rsidRPr="00B040DB" w:rsidRDefault="004F2DE3" w:rsidP="00CF136E">
      <w:pPr>
        <w:jc w:val="both"/>
        <w:rPr>
          <w:rFonts w:ascii="Verdana" w:hAnsi="Verdana"/>
          <w:b/>
          <w:color w:val="000000"/>
          <w:sz w:val="22"/>
        </w:rPr>
      </w:pPr>
    </w:p>
    <w:p w:rsidR="00ED3D8D" w:rsidRDefault="004F2DE3" w:rsidP="00CF136E">
      <w:pPr>
        <w:jc w:val="both"/>
        <w:rPr>
          <w:rFonts w:ascii="Verdana" w:hAnsi="Verdana"/>
          <w:b/>
          <w:color w:val="000000"/>
          <w:sz w:val="22"/>
        </w:rPr>
      </w:pPr>
      <w:r w:rsidRPr="00B040DB">
        <w:rPr>
          <w:rFonts w:ascii="Verdana" w:hAnsi="Verdana"/>
          <w:b/>
          <w:color w:val="000000"/>
          <w:sz w:val="22"/>
        </w:rPr>
        <w:t>Deputados da Comissão de Finanças Orçamento e Planejamento:</w:t>
      </w:r>
      <w:r w:rsidR="00E02198" w:rsidRPr="00B040DB">
        <w:rPr>
          <w:rFonts w:ascii="Verdana" w:hAnsi="Verdana"/>
          <w:b/>
          <w:color w:val="000000"/>
          <w:sz w:val="22"/>
        </w:rPr>
        <w:t xml:space="preserve"> </w:t>
      </w:r>
    </w:p>
    <w:p w:rsidR="00017012" w:rsidRPr="00B040DB" w:rsidRDefault="00175B6D" w:rsidP="00CF136E">
      <w:pPr>
        <w:jc w:val="both"/>
        <w:rPr>
          <w:rFonts w:ascii="Verdana" w:hAnsi="Verdana"/>
          <w:b/>
          <w:color w:val="000000"/>
          <w:sz w:val="22"/>
        </w:rPr>
      </w:pPr>
      <w:r>
        <w:rPr>
          <w:rFonts w:ascii="Verdana" w:hAnsi="Verdana"/>
          <w:color w:val="000000"/>
          <w:sz w:val="22"/>
        </w:rPr>
        <w:t>Ed Thomas</w:t>
      </w:r>
      <w:r w:rsidR="00D7525C">
        <w:rPr>
          <w:rFonts w:ascii="Verdana" w:hAnsi="Verdana"/>
          <w:color w:val="000000"/>
          <w:sz w:val="22"/>
        </w:rPr>
        <w:t xml:space="preserve"> </w:t>
      </w:r>
      <w:r w:rsidR="00B040DB" w:rsidRPr="00B040DB">
        <w:rPr>
          <w:rFonts w:ascii="Verdana" w:hAnsi="Verdana"/>
          <w:color w:val="000000"/>
          <w:sz w:val="22"/>
        </w:rPr>
        <w:t>(P</w:t>
      </w:r>
      <w:r>
        <w:rPr>
          <w:rFonts w:ascii="Verdana" w:hAnsi="Verdana"/>
          <w:color w:val="000000"/>
          <w:sz w:val="22"/>
        </w:rPr>
        <w:t>S</w:t>
      </w:r>
      <w:r w:rsidR="00B040DB" w:rsidRPr="00B040DB">
        <w:rPr>
          <w:rFonts w:ascii="Verdana" w:hAnsi="Verdana"/>
          <w:color w:val="000000"/>
          <w:sz w:val="22"/>
        </w:rPr>
        <w:t>B) e</w:t>
      </w:r>
      <w:r w:rsidR="00B040DB">
        <w:rPr>
          <w:rFonts w:ascii="Verdana" w:hAnsi="Verdana"/>
          <w:color w:val="000000"/>
          <w:sz w:val="22"/>
        </w:rPr>
        <w:t xml:space="preserve"> </w:t>
      </w:r>
      <w:r w:rsidR="00F920AA" w:rsidRPr="00B040DB">
        <w:rPr>
          <w:rFonts w:ascii="Verdana" w:hAnsi="Verdana"/>
          <w:color w:val="000000"/>
          <w:sz w:val="22"/>
        </w:rPr>
        <w:t>Enio Tatto (PT)</w:t>
      </w:r>
    </w:p>
    <w:p w:rsidR="00B040DB" w:rsidRDefault="00B040DB" w:rsidP="00040F6C">
      <w:pPr>
        <w:rPr>
          <w:rFonts w:ascii="Verdana" w:hAnsi="Verdana"/>
          <w:b/>
          <w:color w:val="000000"/>
          <w:sz w:val="22"/>
        </w:rPr>
      </w:pPr>
    </w:p>
    <w:p w:rsidR="00F71D5D" w:rsidRPr="00F71D5D" w:rsidRDefault="004F2DE3" w:rsidP="00391ABC">
      <w:pPr>
        <w:jc w:val="both"/>
        <w:rPr>
          <w:rFonts w:ascii="Verdana" w:hAnsi="Verdana"/>
          <w:color w:val="000000"/>
          <w:sz w:val="22"/>
        </w:rPr>
      </w:pPr>
      <w:r w:rsidRPr="00B040DB">
        <w:rPr>
          <w:rFonts w:ascii="Verdana" w:hAnsi="Verdana"/>
          <w:b/>
          <w:color w:val="000000"/>
          <w:sz w:val="22"/>
        </w:rPr>
        <w:t>Demais Autoridades Públicas que participaram da mesa:</w:t>
      </w:r>
      <w:r w:rsidR="00F71D5D" w:rsidRPr="00F71D5D">
        <w:rPr>
          <w:rFonts w:ascii="Verdana" w:hAnsi="Verdana"/>
          <w:color w:val="000000"/>
          <w:sz w:val="22"/>
        </w:rPr>
        <w:t xml:space="preserve"> Demerson Dias </w:t>
      </w:r>
      <w:r w:rsidR="00F71D5D">
        <w:rPr>
          <w:rFonts w:ascii="Verdana" w:hAnsi="Verdana"/>
          <w:color w:val="000000"/>
          <w:sz w:val="22"/>
        </w:rPr>
        <w:t>-</w:t>
      </w:r>
      <w:r w:rsidR="00F71D5D" w:rsidRPr="00F71D5D">
        <w:rPr>
          <w:rFonts w:ascii="Verdana" w:hAnsi="Verdana"/>
          <w:color w:val="000000"/>
          <w:sz w:val="22"/>
        </w:rPr>
        <w:t>Demerson da Saúde</w:t>
      </w:r>
      <w:r w:rsidR="00F71D5D">
        <w:rPr>
          <w:rFonts w:ascii="Verdana" w:hAnsi="Verdana"/>
          <w:color w:val="000000"/>
          <w:sz w:val="22"/>
        </w:rPr>
        <w:t xml:space="preserve"> (</w:t>
      </w:r>
      <w:r w:rsidR="00F71D5D" w:rsidRPr="00F71D5D">
        <w:rPr>
          <w:rFonts w:ascii="Verdana" w:hAnsi="Verdana"/>
          <w:color w:val="000000"/>
          <w:sz w:val="22"/>
        </w:rPr>
        <w:t>Vereador e Vice-Presidente</w:t>
      </w:r>
      <w:r w:rsidR="00F71D5D">
        <w:rPr>
          <w:rFonts w:ascii="Verdana" w:hAnsi="Verdana"/>
          <w:color w:val="000000"/>
          <w:sz w:val="22"/>
        </w:rPr>
        <w:t xml:space="preserve"> da</w:t>
      </w:r>
      <w:r w:rsidR="00F71D5D" w:rsidRPr="00F71D5D">
        <w:rPr>
          <w:rFonts w:ascii="Verdana" w:hAnsi="Verdana"/>
          <w:color w:val="000000"/>
          <w:sz w:val="22"/>
        </w:rPr>
        <w:t xml:space="preserve"> Câmara Municipal de Presidente Prudente</w:t>
      </w:r>
      <w:r w:rsidR="00F71D5D">
        <w:rPr>
          <w:rFonts w:ascii="Verdana" w:hAnsi="Verdana"/>
          <w:color w:val="000000"/>
          <w:sz w:val="22"/>
        </w:rPr>
        <w:t xml:space="preserve">); Ailton </w:t>
      </w:r>
      <w:r w:rsidR="00F71D5D" w:rsidRPr="004F4766">
        <w:rPr>
          <w:rFonts w:ascii="Verdana" w:hAnsi="Verdana"/>
          <w:sz w:val="22"/>
        </w:rPr>
        <w:t>Cesar Herling</w:t>
      </w:r>
      <w:r w:rsidR="00F71D5D">
        <w:rPr>
          <w:rFonts w:ascii="Verdana" w:hAnsi="Verdana"/>
          <w:sz w:val="22"/>
        </w:rPr>
        <w:t xml:space="preserve"> (Prefeito de Teodoro Sampaio e Presidente do </w:t>
      </w:r>
      <w:r w:rsidR="00F71D5D">
        <w:rPr>
          <w:rFonts w:ascii="Verdana" w:hAnsi="Verdana"/>
          <w:color w:val="000000"/>
          <w:sz w:val="22"/>
        </w:rPr>
        <w:t>Consórcio Intermunicipal d</w:t>
      </w:r>
      <w:r w:rsidR="00F71D5D" w:rsidRPr="00F71D5D">
        <w:rPr>
          <w:rFonts w:ascii="Verdana" w:hAnsi="Verdana"/>
          <w:color w:val="000000"/>
          <w:sz w:val="22"/>
        </w:rPr>
        <w:t>o Oeste Paulista – Ciop</w:t>
      </w:r>
      <w:r w:rsidR="00F71D5D">
        <w:rPr>
          <w:rFonts w:ascii="Verdana" w:hAnsi="Verdana"/>
          <w:color w:val="000000"/>
          <w:sz w:val="22"/>
        </w:rPr>
        <w:t xml:space="preserve">); André Tully (Promotor de Justiça); Irineu Sesti Filho (Presidente do Banco de Olhos da Santa Casa de </w:t>
      </w:r>
      <w:r w:rsidR="00F71D5D" w:rsidRPr="00F71D5D">
        <w:rPr>
          <w:rFonts w:ascii="Verdana" w:hAnsi="Verdana"/>
          <w:color w:val="000000"/>
          <w:sz w:val="22"/>
        </w:rPr>
        <w:t>Presidente Prudente</w:t>
      </w:r>
      <w:r w:rsidR="00F71D5D">
        <w:rPr>
          <w:rFonts w:ascii="Verdana" w:hAnsi="Verdana"/>
          <w:color w:val="000000"/>
          <w:sz w:val="22"/>
        </w:rPr>
        <w:t>) e Gerson Branco (Delegado do Deinter 8)</w:t>
      </w:r>
    </w:p>
    <w:p w:rsidR="00F920AA" w:rsidRPr="00B040DB" w:rsidRDefault="00F920AA" w:rsidP="00F920AA">
      <w:pPr>
        <w:rPr>
          <w:rFonts w:ascii="Verdana" w:hAnsi="Verdana"/>
          <w:color w:val="000000"/>
          <w:sz w:val="22"/>
        </w:rPr>
      </w:pPr>
    </w:p>
    <w:p w:rsidR="004F2DE3" w:rsidRPr="00B040DB" w:rsidRDefault="004F2DE3" w:rsidP="00F920AA">
      <w:pPr>
        <w:rPr>
          <w:rFonts w:ascii="Verdana" w:hAnsi="Verdana"/>
          <w:b/>
          <w:color w:val="000000"/>
          <w:sz w:val="22"/>
        </w:rPr>
      </w:pPr>
      <w:r w:rsidRPr="00B040DB">
        <w:rPr>
          <w:rFonts w:ascii="Verdana" w:hAnsi="Verdana"/>
          <w:b/>
          <w:color w:val="000000"/>
          <w:sz w:val="22"/>
        </w:rPr>
        <w:t>Principais prioridades escolhidas pelos cidadãos na plenária:*</w:t>
      </w:r>
    </w:p>
    <w:p w:rsidR="00477FD1" w:rsidRPr="00B040DB" w:rsidRDefault="00477FD1" w:rsidP="00CF136E">
      <w:pPr>
        <w:jc w:val="both"/>
        <w:rPr>
          <w:rFonts w:ascii="Verdana" w:hAnsi="Verdana"/>
          <w:b/>
          <w:color w:val="000000"/>
          <w:sz w:val="22"/>
        </w:rPr>
      </w:pPr>
    </w:p>
    <w:p w:rsidR="00477FD1" w:rsidRPr="00B040DB" w:rsidRDefault="004F2DE3" w:rsidP="00CF136E">
      <w:pPr>
        <w:jc w:val="both"/>
        <w:rPr>
          <w:rFonts w:ascii="Verdana" w:hAnsi="Verdana"/>
          <w:color w:val="000000"/>
          <w:sz w:val="22"/>
        </w:rPr>
      </w:pPr>
      <w:r w:rsidRPr="00B040DB">
        <w:rPr>
          <w:rFonts w:ascii="Verdana" w:hAnsi="Verdana"/>
          <w:color w:val="000000"/>
          <w:sz w:val="22"/>
        </w:rPr>
        <w:t xml:space="preserve">Total de votantes: </w:t>
      </w:r>
      <w:r w:rsidR="00D7525C">
        <w:rPr>
          <w:rFonts w:ascii="Verdana" w:hAnsi="Verdana"/>
          <w:color w:val="000000"/>
          <w:sz w:val="22"/>
        </w:rPr>
        <w:t>84</w:t>
      </w:r>
    </w:p>
    <w:p w:rsidR="00755A67" w:rsidRPr="00B040DB" w:rsidRDefault="00755A67" w:rsidP="00CF136E">
      <w:pPr>
        <w:jc w:val="both"/>
        <w:rPr>
          <w:rFonts w:ascii="Verdana" w:hAnsi="Verdana"/>
          <w:b/>
          <w:color w:val="000000"/>
          <w:sz w:val="22"/>
        </w:rPr>
      </w:pPr>
    </w:p>
    <w:p w:rsidR="00BA6218" w:rsidRPr="00B040DB" w:rsidRDefault="00D7525C" w:rsidP="00BA6218">
      <w:pPr>
        <w:spacing w:line="480" w:lineRule="auto"/>
        <w:ind w:firstLine="708"/>
        <w:jc w:val="both"/>
        <w:rPr>
          <w:rFonts w:ascii="Verdana" w:hAnsi="Verdana"/>
          <w:color w:val="000000"/>
          <w:sz w:val="22"/>
        </w:rPr>
      </w:pPr>
      <w:r>
        <w:rPr>
          <w:rFonts w:ascii="Verdana" w:hAnsi="Verdana"/>
          <w:b/>
          <w:color w:val="000000"/>
          <w:sz w:val="22"/>
        </w:rPr>
        <w:t>Saúde</w:t>
      </w:r>
      <w:r w:rsidR="001D1746" w:rsidRPr="00B040DB">
        <w:rPr>
          <w:rFonts w:ascii="Verdana" w:hAnsi="Verdana"/>
          <w:b/>
          <w:color w:val="000000"/>
          <w:sz w:val="22"/>
        </w:rPr>
        <w:t xml:space="preserve"> </w:t>
      </w:r>
      <w:r w:rsidR="00467027" w:rsidRPr="00B040DB">
        <w:rPr>
          <w:rFonts w:ascii="Verdana" w:hAnsi="Verdana"/>
          <w:b/>
          <w:color w:val="000000"/>
          <w:sz w:val="22"/>
        </w:rPr>
        <w:tab/>
      </w:r>
      <w:r w:rsidR="003C6661" w:rsidRPr="00B040DB">
        <w:rPr>
          <w:rFonts w:ascii="Verdana" w:hAnsi="Verdana"/>
          <w:b/>
          <w:color w:val="000000"/>
          <w:sz w:val="22"/>
        </w:rPr>
        <w:t>–</w:t>
      </w:r>
      <w:r w:rsidR="00467027" w:rsidRPr="00B040DB">
        <w:rPr>
          <w:rFonts w:ascii="Verdana" w:hAnsi="Verdana"/>
          <w:b/>
          <w:color w:val="000000"/>
          <w:sz w:val="22"/>
        </w:rPr>
        <w:tab/>
      </w:r>
      <w:r w:rsidR="00B040DB">
        <w:rPr>
          <w:rFonts w:ascii="Verdana" w:hAnsi="Verdana"/>
          <w:color w:val="000000"/>
          <w:sz w:val="22"/>
        </w:rPr>
        <w:t>18</w:t>
      </w:r>
      <w:r w:rsidR="00467027" w:rsidRPr="00B040DB">
        <w:rPr>
          <w:rFonts w:ascii="Verdana" w:hAnsi="Verdana"/>
          <w:color w:val="000000"/>
          <w:sz w:val="22"/>
        </w:rPr>
        <w:t>%</w:t>
      </w:r>
      <w:r w:rsidR="00985846" w:rsidRPr="00B040DB">
        <w:rPr>
          <w:rFonts w:ascii="Verdana" w:hAnsi="Verdana"/>
          <w:color w:val="000000"/>
          <w:sz w:val="22"/>
        </w:rPr>
        <w:t xml:space="preserve"> </w:t>
      </w:r>
      <w:r w:rsidR="00985846" w:rsidRPr="00B040DB">
        <w:rPr>
          <w:rFonts w:ascii="Verdana" w:hAnsi="Verdana"/>
          <w:color w:val="000000"/>
          <w:sz w:val="22"/>
        </w:rPr>
        <w:tab/>
      </w:r>
    </w:p>
    <w:p w:rsidR="0037086A" w:rsidRPr="00B040DB" w:rsidRDefault="00D7525C" w:rsidP="0037086A">
      <w:pPr>
        <w:spacing w:line="480" w:lineRule="auto"/>
        <w:ind w:firstLine="708"/>
        <w:jc w:val="both"/>
        <w:rPr>
          <w:rFonts w:ascii="Verdana" w:hAnsi="Verdana"/>
          <w:b/>
          <w:color w:val="000000"/>
          <w:sz w:val="22"/>
        </w:rPr>
      </w:pPr>
      <w:r>
        <w:rPr>
          <w:rFonts w:ascii="Verdana" w:hAnsi="Verdana"/>
          <w:b/>
          <w:color w:val="000000"/>
          <w:sz w:val="22"/>
        </w:rPr>
        <w:t>Educação</w:t>
      </w:r>
      <w:r w:rsidR="00467027" w:rsidRPr="00B040DB">
        <w:rPr>
          <w:rFonts w:ascii="Verdana" w:hAnsi="Verdana"/>
          <w:b/>
          <w:color w:val="000000"/>
          <w:sz w:val="22"/>
        </w:rPr>
        <w:tab/>
      </w:r>
      <w:r w:rsidR="00B32D54" w:rsidRPr="00B040DB">
        <w:rPr>
          <w:rFonts w:ascii="Verdana" w:hAnsi="Verdana"/>
          <w:b/>
          <w:color w:val="000000"/>
          <w:sz w:val="22"/>
        </w:rPr>
        <w:t>–</w:t>
      </w:r>
      <w:r w:rsidR="00E74991" w:rsidRPr="00B040DB">
        <w:rPr>
          <w:rFonts w:ascii="Verdana" w:hAnsi="Verdana"/>
          <w:b/>
          <w:color w:val="000000"/>
          <w:sz w:val="22"/>
        </w:rPr>
        <w:t xml:space="preserve"> </w:t>
      </w:r>
      <w:r w:rsidR="00467027" w:rsidRPr="00B040DB">
        <w:rPr>
          <w:rFonts w:ascii="Verdana" w:hAnsi="Verdana"/>
          <w:b/>
          <w:color w:val="000000"/>
          <w:sz w:val="22"/>
        </w:rPr>
        <w:tab/>
      </w:r>
      <w:r>
        <w:rPr>
          <w:rFonts w:ascii="Verdana" w:hAnsi="Verdana"/>
          <w:color w:val="000000"/>
          <w:sz w:val="22"/>
        </w:rPr>
        <w:t>16</w:t>
      </w:r>
      <w:r w:rsidR="00467027" w:rsidRPr="00B040DB">
        <w:rPr>
          <w:rFonts w:ascii="Verdana" w:hAnsi="Verdana"/>
          <w:color w:val="000000"/>
          <w:sz w:val="22"/>
        </w:rPr>
        <w:t>%</w:t>
      </w:r>
      <w:r w:rsidR="0037086A" w:rsidRPr="00B040DB">
        <w:rPr>
          <w:rFonts w:ascii="Verdana" w:hAnsi="Verdana"/>
          <w:b/>
          <w:color w:val="000000"/>
          <w:sz w:val="22"/>
        </w:rPr>
        <w:t xml:space="preserve"> </w:t>
      </w:r>
    </w:p>
    <w:p w:rsidR="0037086A" w:rsidRDefault="00D7525C" w:rsidP="0037086A">
      <w:pPr>
        <w:spacing w:line="480" w:lineRule="auto"/>
        <w:ind w:firstLine="708"/>
        <w:jc w:val="both"/>
        <w:rPr>
          <w:rFonts w:ascii="Verdana" w:hAnsi="Verdana"/>
          <w:b/>
          <w:color w:val="000000"/>
          <w:sz w:val="22"/>
        </w:rPr>
      </w:pPr>
      <w:r>
        <w:rPr>
          <w:rFonts w:ascii="Verdana" w:hAnsi="Verdana"/>
          <w:b/>
          <w:color w:val="000000"/>
          <w:sz w:val="22"/>
        </w:rPr>
        <w:t>Segurança Pública</w:t>
      </w:r>
      <w:r w:rsidR="0037086A" w:rsidRPr="00B040DB">
        <w:rPr>
          <w:rFonts w:ascii="Verdana" w:hAnsi="Verdana"/>
          <w:b/>
          <w:color w:val="000000"/>
          <w:sz w:val="22"/>
        </w:rPr>
        <w:t xml:space="preserve"> </w:t>
      </w:r>
      <w:r w:rsidR="0037086A" w:rsidRPr="00B040DB">
        <w:rPr>
          <w:rFonts w:ascii="Verdana" w:hAnsi="Verdana"/>
          <w:b/>
          <w:color w:val="000000"/>
          <w:sz w:val="22"/>
        </w:rPr>
        <w:tab/>
        <w:t>–</w:t>
      </w:r>
      <w:r w:rsidR="0037086A" w:rsidRPr="00B040DB">
        <w:rPr>
          <w:rFonts w:ascii="Verdana" w:hAnsi="Verdana"/>
          <w:b/>
          <w:color w:val="000000"/>
          <w:sz w:val="22"/>
        </w:rPr>
        <w:tab/>
      </w:r>
      <w:r w:rsidR="00F920AA" w:rsidRPr="00B040DB">
        <w:rPr>
          <w:rFonts w:ascii="Verdana" w:hAnsi="Verdana"/>
          <w:color w:val="000000"/>
          <w:sz w:val="22"/>
        </w:rPr>
        <w:t>1</w:t>
      </w:r>
      <w:r>
        <w:rPr>
          <w:rFonts w:ascii="Verdana" w:hAnsi="Verdana"/>
          <w:color w:val="000000"/>
          <w:sz w:val="22"/>
        </w:rPr>
        <w:t>2</w:t>
      </w:r>
      <w:r w:rsidR="0037086A" w:rsidRPr="00B040DB">
        <w:rPr>
          <w:rFonts w:ascii="Verdana" w:hAnsi="Verdana"/>
          <w:color w:val="000000"/>
          <w:sz w:val="22"/>
        </w:rPr>
        <w:t>%</w:t>
      </w:r>
      <w:r w:rsidR="0037086A" w:rsidRPr="001B1BC4">
        <w:rPr>
          <w:rFonts w:ascii="Verdana" w:hAnsi="Verdana"/>
          <w:b/>
          <w:color w:val="000000"/>
          <w:sz w:val="22"/>
        </w:rPr>
        <w:tab/>
      </w:r>
    </w:p>
    <w:p w:rsidR="00391ABC" w:rsidRPr="001B1BC4" w:rsidRDefault="00391ABC" w:rsidP="0037086A">
      <w:pPr>
        <w:spacing w:line="480" w:lineRule="auto"/>
        <w:ind w:firstLine="708"/>
        <w:jc w:val="both"/>
        <w:rPr>
          <w:rFonts w:ascii="Verdana" w:hAnsi="Verdana"/>
          <w:b/>
          <w:color w:val="000000"/>
          <w:sz w:val="22"/>
        </w:rPr>
      </w:pPr>
    </w:p>
    <w:p w:rsidR="00D7525C" w:rsidRPr="00391ABC" w:rsidRDefault="00477FD1" w:rsidP="00C40933">
      <w:pPr>
        <w:pStyle w:val="PargrafodaLista"/>
        <w:ind w:left="0"/>
        <w:jc w:val="center"/>
        <w:rPr>
          <w:rFonts w:ascii="Verdana" w:hAnsi="Verdana"/>
          <w:color w:val="000000"/>
          <w:sz w:val="20"/>
          <w:szCs w:val="20"/>
        </w:rPr>
      </w:pPr>
      <w:r w:rsidRPr="001B1BC4">
        <w:rPr>
          <w:rFonts w:ascii="Verdana" w:hAnsi="Verdana"/>
          <w:color w:val="000000"/>
          <w:sz w:val="20"/>
          <w:szCs w:val="20"/>
        </w:rPr>
        <w:t xml:space="preserve">* Cada cidadão recebeu uma cédula com 19 temas relevantes de políticas públicas do Estado, podendo selecionar até </w:t>
      </w:r>
      <w:r w:rsidR="00D5503D" w:rsidRPr="001B1BC4">
        <w:rPr>
          <w:rFonts w:ascii="Verdana" w:hAnsi="Verdana"/>
          <w:color w:val="000000"/>
          <w:sz w:val="20"/>
          <w:szCs w:val="20"/>
        </w:rPr>
        <w:t>três</w:t>
      </w:r>
      <w:r w:rsidRPr="001B1BC4">
        <w:rPr>
          <w:rFonts w:ascii="Verdana" w:hAnsi="Verdana"/>
          <w:color w:val="000000"/>
          <w:sz w:val="20"/>
          <w:szCs w:val="20"/>
        </w:rPr>
        <w:t xml:space="preserve"> assuntos prioritários para distribuição de recursos </w:t>
      </w:r>
      <w:r w:rsidR="00017012" w:rsidRPr="001B1BC4">
        <w:rPr>
          <w:rFonts w:ascii="Verdana" w:hAnsi="Verdana"/>
          <w:color w:val="000000"/>
          <w:sz w:val="20"/>
          <w:szCs w:val="20"/>
        </w:rPr>
        <w:t>do Orçamento do Estado para 201</w:t>
      </w:r>
      <w:r w:rsidR="002451D2" w:rsidRPr="001B1BC4">
        <w:rPr>
          <w:rFonts w:ascii="Verdana" w:hAnsi="Verdana"/>
          <w:color w:val="000000"/>
          <w:sz w:val="20"/>
          <w:szCs w:val="20"/>
        </w:rPr>
        <w:t>8</w:t>
      </w:r>
      <w:r w:rsidRPr="001B1BC4">
        <w:rPr>
          <w:rFonts w:ascii="Verdana" w:hAnsi="Verdana"/>
          <w:color w:val="000000"/>
          <w:sz w:val="20"/>
          <w:szCs w:val="20"/>
        </w:rPr>
        <w:t xml:space="preserve"> em sua </w:t>
      </w:r>
      <w:r w:rsidR="00D5503D" w:rsidRPr="001B1BC4">
        <w:rPr>
          <w:rFonts w:ascii="Verdana" w:hAnsi="Verdana"/>
          <w:color w:val="000000"/>
          <w:sz w:val="20"/>
          <w:szCs w:val="20"/>
        </w:rPr>
        <w:t>r</w:t>
      </w:r>
      <w:r w:rsidRPr="001B1BC4">
        <w:rPr>
          <w:rFonts w:ascii="Verdana" w:hAnsi="Verdana"/>
          <w:color w:val="000000"/>
          <w:sz w:val="20"/>
          <w:szCs w:val="20"/>
        </w:rPr>
        <w:t>egião.</w:t>
      </w:r>
      <w:r w:rsidR="00FE5869" w:rsidRPr="001B1BC4">
        <w:rPr>
          <w:rFonts w:ascii="Verdana" w:hAnsi="Verdana"/>
          <w:color w:val="000000"/>
          <w:sz w:val="20"/>
          <w:szCs w:val="20"/>
        </w:rPr>
        <w:br w:type="page"/>
      </w:r>
      <w:r w:rsidR="00D7525C" w:rsidRPr="009D35C7">
        <w:rPr>
          <w:rFonts w:ascii="Verdana" w:eastAsia="Times New Roman" w:hAnsi="Verdana"/>
          <w:b/>
          <w:bCs/>
          <w:noProof/>
          <w:sz w:val="22"/>
          <w:u w:val="single"/>
          <w:lang w:eastAsia="pt-BR"/>
        </w:rPr>
        <w:lastRenderedPageBreak/>
        <w:t>Sugestões Apresentadas</w:t>
      </w:r>
    </w:p>
    <w:p w:rsidR="00D7525C" w:rsidRPr="009D35C7" w:rsidRDefault="00D7525C" w:rsidP="00D7525C">
      <w:pPr>
        <w:jc w:val="both"/>
        <w:rPr>
          <w:rFonts w:ascii="Verdana" w:eastAsia="Times New Roman" w:hAnsi="Verdana"/>
          <w:b/>
          <w:bCs/>
          <w:noProof/>
          <w:sz w:val="22"/>
          <w:u w:val="single"/>
          <w:lang w:eastAsia="pt-BR"/>
        </w:rPr>
      </w:pPr>
    </w:p>
    <w:p w:rsidR="00D7525C" w:rsidRPr="00551C1A" w:rsidRDefault="00D7525C" w:rsidP="00D7525C">
      <w:pPr>
        <w:jc w:val="both"/>
        <w:rPr>
          <w:rFonts w:ascii="Verdana" w:hAnsi="Verdana"/>
          <w:b/>
          <w:sz w:val="22"/>
        </w:rPr>
      </w:pPr>
      <w:r w:rsidRPr="00551C1A">
        <w:rPr>
          <w:rFonts w:ascii="Verdana" w:hAnsi="Verdana"/>
          <w:b/>
          <w:sz w:val="22"/>
        </w:rPr>
        <w:t>Total de cidadãos presentes: 93</w:t>
      </w:r>
    </w:p>
    <w:p w:rsidR="00D7525C" w:rsidRPr="009D35C7" w:rsidRDefault="00D7525C" w:rsidP="00D7525C">
      <w:pPr>
        <w:jc w:val="both"/>
        <w:rPr>
          <w:rFonts w:ascii="Verdana" w:hAnsi="Verdana"/>
          <w:b/>
          <w:sz w:val="22"/>
        </w:rPr>
      </w:pPr>
      <w:r w:rsidRPr="00551C1A">
        <w:rPr>
          <w:rFonts w:ascii="Verdana" w:hAnsi="Verdana"/>
          <w:b/>
          <w:sz w:val="22"/>
        </w:rPr>
        <w:t>Sugestões apresentadas: 2</w:t>
      </w:r>
      <w:r w:rsidR="00836961">
        <w:rPr>
          <w:rFonts w:ascii="Verdana" w:hAnsi="Verdana"/>
          <w:b/>
          <w:sz w:val="22"/>
        </w:rPr>
        <w:t>3</w:t>
      </w:r>
    </w:p>
    <w:p w:rsidR="00D7525C" w:rsidRPr="009D35C7" w:rsidRDefault="00D7525C" w:rsidP="00D7525C">
      <w:pPr>
        <w:spacing w:line="240" w:lineRule="auto"/>
        <w:jc w:val="both"/>
        <w:rPr>
          <w:rFonts w:ascii="Verdana" w:hAnsi="Verdana"/>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8"/>
        <w:gridCol w:w="7362"/>
      </w:tblGrid>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Pr>
                <w:rFonts w:ascii="Verdana" w:hAnsi="Verdana"/>
                <w:b/>
                <w:sz w:val="22"/>
              </w:rPr>
              <w:t>Nome</w:t>
            </w:r>
            <w:r w:rsidRPr="009D35C7">
              <w:rPr>
                <w:rFonts w:ascii="Verdana" w:hAnsi="Verdana"/>
                <w:b/>
                <w:sz w:val="22"/>
              </w:rPr>
              <w:t xml:space="preserve">: </w:t>
            </w:r>
            <w:r w:rsidRPr="009D35C7">
              <w:rPr>
                <w:rFonts w:ascii="Verdana" w:hAnsi="Verdana"/>
                <w:sz w:val="22"/>
              </w:rPr>
              <w:t>Marinez Vian Bisacchi</w:t>
            </w:r>
          </w:p>
        </w:tc>
      </w:tr>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sidRPr="009D35C7">
              <w:rPr>
                <w:rFonts w:ascii="Verdana" w:hAnsi="Verdana"/>
                <w:b/>
                <w:sz w:val="22"/>
              </w:rPr>
              <w:t xml:space="preserve">Representando a entidade/organização: </w:t>
            </w:r>
            <w:r w:rsidRPr="009D35C7">
              <w:rPr>
                <w:rFonts w:ascii="Verdana" w:hAnsi="Verdana"/>
                <w:sz w:val="22"/>
              </w:rPr>
              <w:t>Associação dos Professores Aposentados do Magistério Público do Estado de São Paulo (Apampesp)</w:t>
            </w:r>
          </w:p>
        </w:tc>
      </w:tr>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sidRPr="009D35C7">
              <w:rPr>
                <w:rFonts w:ascii="Verdana" w:hAnsi="Verdana"/>
                <w:b/>
                <w:sz w:val="22"/>
              </w:rPr>
              <w:t xml:space="preserve"> Áreas: </w:t>
            </w:r>
            <w:r w:rsidRPr="009D35C7">
              <w:rPr>
                <w:rFonts w:ascii="Verdana" w:hAnsi="Verdana"/>
                <w:sz w:val="22"/>
              </w:rPr>
              <w:t>Funcionalismo e Gestão Pública</w:t>
            </w:r>
          </w:p>
        </w:tc>
      </w:tr>
      <w:tr w:rsidR="00D7525C" w:rsidRPr="009D35C7" w:rsidTr="006C4F7B">
        <w:trPr>
          <w:trHeight w:val="224"/>
        </w:trPr>
        <w:tc>
          <w:tcPr>
            <w:tcW w:w="1358" w:type="dxa"/>
          </w:tcPr>
          <w:p w:rsidR="00D7525C" w:rsidRPr="009D35C7" w:rsidRDefault="00D7525C" w:rsidP="006C4F7B">
            <w:pPr>
              <w:spacing w:line="240" w:lineRule="auto"/>
              <w:jc w:val="both"/>
              <w:rPr>
                <w:rFonts w:ascii="Verdana" w:hAnsi="Verdana"/>
                <w:b/>
              </w:rPr>
            </w:pPr>
            <w:r w:rsidRPr="009D35C7">
              <w:rPr>
                <w:rFonts w:ascii="Verdana" w:hAnsi="Verdana"/>
                <w:b/>
                <w:sz w:val="22"/>
              </w:rPr>
              <w:t>Sugestão</w:t>
            </w:r>
          </w:p>
        </w:tc>
        <w:tc>
          <w:tcPr>
            <w:tcW w:w="7362" w:type="dxa"/>
          </w:tcPr>
          <w:p w:rsidR="00D7525C" w:rsidRPr="009D35C7" w:rsidRDefault="00D7525C" w:rsidP="006C4F7B">
            <w:pPr>
              <w:pStyle w:val="PargrafodaLista"/>
              <w:spacing w:line="240" w:lineRule="auto"/>
              <w:ind w:left="0"/>
              <w:jc w:val="both"/>
              <w:rPr>
                <w:rFonts w:ascii="Verdana" w:hAnsi="Verdana"/>
              </w:rPr>
            </w:pPr>
            <w:r w:rsidRPr="009D35C7">
              <w:rPr>
                <w:rFonts w:ascii="Verdana" w:hAnsi="Verdana"/>
                <w:sz w:val="22"/>
              </w:rPr>
              <w:t>Requer reajuste salarial para os profissionais da Educação, com respeito à data-base de 1º de março; revisão da concessão do abono complementar, pago atualmente para professores da educação básica e da Lei 836/1997; pagamento da contribuição paritária de 2% ao Iamspe por parte do governo estadual; pagamento imediato dos precatórios alimentares devidos aos professores aposentados e permanência dos aposentados na verba da Educação</w:t>
            </w:r>
          </w:p>
        </w:tc>
      </w:tr>
    </w:tbl>
    <w:p w:rsidR="00D7525C" w:rsidRDefault="00D7525C" w:rsidP="00D7525C">
      <w:pPr>
        <w:spacing w:line="240" w:lineRule="auto"/>
        <w:jc w:val="both"/>
        <w:rPr>
          <w:rFonts w:ascii="Verdana" w:hAnsi="Verdan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8"/>
        <w:gridCol w:w="7362"/>
      </w:tblGrid>
      <w:tr w:rsidR="00836961" w:rsidRPr="00711BC5" w:rsidTr="003B1837">
        <w:tc>
          <w:tcPr>
            <w:tcW w:w="8720" w:type="dxa"/>
            <w:gridSpan w:val="2"/>
          </w:tcPr>
          <w:p w:rsidR="00836961" w:rsidRPr="00711BC5" w:rsidRDefault="00836961" w:rsidP="003B1837">
            <w:pPr>
              <w:spacing w:line="240" w:lineRule="auto"/>
              <w:jc w:val="both"/>
              <w:rPr>
                <w:rFonts w:ascii="Verdana" w:hAnsi="Verdana"/>
              </w:rPr>
            </w:pPr>
            <w:r w:rsidRPr="00711BC5">
              <w:rPr>
                <w:rFonts w:ascii="Verdana" w:hAnsi="Verdana"/>
                <w:b/>
                <w:sz w:val="22"/>
              </w:rPr>
              <w:t xml:space="preserve">Nome: </w:t>
            </w:r>
            <w:r w:rsidRPr="00836961">
              <w:rPr>
                <w:rFonts w:ascii="Verdana" w:hAnsi="Verdana"/>
                <w:sz w:val="22"/>
              </w:rPr>
              <w:t>Mauro Bragato</w:t>
            </w:r>
          </w:p>
        </w:tc>
      </w:tr>
      <w:tr w:rsidR="00836961" w:rsidRPr="00711BC5" w:rsidTr="003B1837">
        <w:tc>
          <w:tcPr>
            <w:tcW w:w="8720" w:type="dxa"/>
            <w:gridSpan w:val="2"/>
          </w:tcPr>
          <w:p w:rsidR="00836961" w:rsidRPr="00836961" w:rsidRDefault="00836961" w:rsidP="00836961">
            <w:pPr>
              <w:spacing w:line="240" w:lineRule="auto"/>
              <w:jc w:val="both"/>
              <w:rPr>
                <w:rFonts w:ascii="Verdana" w:hAnsi="Verdana"/>
              </w:rPr>
            </w:pPr>
            <w:r w:rsidRPr="00711BC5">
              <w:rPr>
                <w:rFonts w:ascii="Verdana" w:hAnsi="Verdana"/>
                <w:b/>
                <w:sz w:val="22"/>
              </w:rPr>
              <w:t xml:space="preserve">Representando a entidade/organização: </w:t>
            </w:r>
            <w:r>
              <w:rPr>
                <w:rFonts w:ascii="Verdana" w:hAnsi="Verdana"/>
                <w:sz w:val="22"/>
              </w:rPr>
              <w:t>Centro de Estudos do Desenvolvimento Econômico Regional - Presidente</w:t>
            </w:r>
          </w:p>
        </w:tc>
      </w:tr>
      <w:tr w:rsidR="00836961" w:rsidRPr="00711BC5" w:rsidTr="003B1837">
        <w:tc>
          <w:tcPr>
            <w:tcW w:w="8720" w:type="dxa"/>
            <w:gridSpan w:val="2"/>
          </w:tcPr>
          <w:p w:rsidR="00836961" w:rsidRPr="00711BC5" w:rsidRDefault="00836961" w:rsidP="003B1837">
            <w:pPr>
              <w:spacing w:line="240" w:lineRule="auto"/>
              <w:jc w:val="both"/>
              <w:rPr>
                <w:rFonts w:ascii="Verdana" w:hAnsi="Verdana"/>
              </w:rPr>
            </w:pPr>
            <w:r>
              <w:rPr>
                <w:rFonts w:ascii="Verdana" w:hAnsi="Verdana"/>
                <w:b/>
                <w:sz w:val="22"/>
              </w:rPr>
              <w:t xml:space="preserve"> Áreas: </w:t>
            </w:r>
            <w:r w:rsidRPr="00836961">
              <w:rPr>
                <w:rFonts w:ascii="Verdana" w:hAnsi="Verdana"/>
                <w:sz w:val="22"/>
              </w:rPr>
              <w:t>Urbanismo; Saúde; Educação e Agricultura</w:t>
            </w:r>
          </w:p>
        </w:tc>
      </w:tr>
      <w:tr w:rsidR="00836961" w:rsidRPr="00711BC5" w:rsidTr="003B1837">
        <w:trPr>
          <w:trHeight w:val="224"/>
        </w:trPr>
        <w:tc>
          <w:tcPr>
            <w:tcW w:w="1358" w:type="dxa"/>
          </w:tcPr>
          <w:p w:rsidR="00836961" w:rsidRPr="00711BC5" w:rsidRDefault="00836961" w:rsidP="003B1837">
            <w:pPr>
              <w:spacing w:line="240" w:lineRule="auto"/>
              <w:jc w:val="both"/>
              <w:rPr>
                <w:rFonts w:ascii="Verdana" w:hAnsi="Verdana"/>
                <w:b/>
              </w:rPr>
            </w:pPr>
            <w:r w:rsidRPr="00711BC5">
              <w:rPr>
                <w:rFonts w:ascii="Verdana" w:hAnsi="Verdana"/>
                <w:b/>
                <w:sz w:val="22"/>
              </w:rPr>
              <w:t>Sugestão</w:t>
            </w:r>
          </w:p>
        </w:tc>
        <w:tc>
          <w:tcPr>
            <w:tcW w:w="7362" w:type="dxa"/>
          </w:tcPr>
          <w:p w:rsidR="00836961" w:rsidRPr="00836961" w:rsidRDefault="00836961" w:rsidP="00E050D9">
            <w:pPr>
              <w:pStyle w:val="PargrafodaLista"/>
              <w:spacing w:line="240" w:lineRule="auto"/>
              <w:ind w:left="0"/>
              <w:jc w:val="both"/>
              <w:rPr>
                <w:rFonts w:ascii="Verdana" w:hAnsi="Verdana"/>
                <w:sz w:val="22"/>
              </w:rPr>
            </w:pPr>
            <w:r w:rsidRPr="00836961">
              <w:rPr>
                <w:rFonts w:ascii="Verdana" w:hAnsi="Verdana"/>
                <w:sz w:val="22"/>
              </w:rPr>
              <w:t xml:space="preserve">Inclusão dos municípios de Presidente Prudente, Junqueirópolis, Flórida Paulista, Pacaembu e Irapuru no Programa Melhor Caminho; para Presidente Prudente: construção de ponte de concreto armado, no córrego da Onça – estrada PSP-442 – estrada do bairro Ponte Alta; pavimentação asfáltica da Estrada PSP-450 – perfazendo ligação entre o Sesi –Vila Furquim/bairro Gramado/rodovia Ângelo Rena – 5km; pavimentação asfáltica da estrada que liga a Vita Pelle/SP-425 – rodovia Alberto Bonfiglioli à SP-425 – Pirapozinho; pavimentação asfáltica 9 km - continuação da rodovia vicinal Raimundo Maiolini – de Ameliópolis (Presidente Prudente) liga ao Rio do Peixe e Flórida Paulista; da estrada que liga Caiabú a Mariápolis - entre Iubatinga/Boa Esperança e Rio do Peixe; da Avenida Miguel Sloma – bairro Imoplan; duplicação da rodovia vicinal Ângelo Rena - 5,5 km – liga Presidente Prudente a SP-425/Regente Feijó; duplicação da SP-501 – rodovia Julio Budisk – trecho SP-425 a SP-501; para Martinópolis:pavimentação das marginais (lado esquerdo e direito) entre a entrada principal e o acesso ao município de Caiabú; recuperação da estrada vicinal que liga a SP-425 ao distrito de Teçainda e pavimentação da marginal da SP-284 – entre a entrada e o trevo secundário do município de Martinópolis; pavimentação dos 18 km da estrada vicinal ligando o município de Pracinha ao distrito de Teçaindá – Martinópolis; para Paulicéia: recuperação do acesso ao cemitério de Paulicéia e pavimentação do acesso ao cemitério à BR-158; para Dracena: construção de alça para o acesso a SP-294, situada no trevo de acesso à av. José Bonifácio; pavimentação de marginal na SP-294 – que liga Dracena à nova </w:t>
            </w:r>
            <w:r w:rsidRPr="00836961">
              <w:rPr>
                <w:rFonts w:ascii="Verdana" w:hAnsi="Verdana"/>
                <w:sz w:val="22"/>
              </w:rPr>
              <w:lastRenderedPageBreak/>
              <w:t>Base da Polícia Rodoviária; para Irapuru: instalação de rotatória na SP-294 para os acessos a Unidade Prisional da cidade como também as duas unidades da Fundação Casa; Recuperação - sent</w:t>
            </w:r>
            <w:r w:rsidR="00E050D9">
              <w:rPr>
                <w:rFonts w:ascii="Verdana" w:hAnsi="Verdana"/>
                <w:sz w:val="22"/>
              </w:rPr>
              <w:t>ido obrigatório SP-501; para Fló</w:t>
            </w:r>
            <w:r w:rsidRPr="00836961">
              <w:rPr>
                <w:rFonts w:ascii="Verdana" w:hAnsi="Verdana"/>
                <w:sz w:val="22"/>
              </w:rPr>
              <w:t>rida Paulista: construção de aça de acesso para a SP</w:t>
            </w:r>
            <w:r w:rsidR="00390467">
              <w:rPr>
                <w:rFonts w:ascii="Verdana" w:hAnsi="Verdana"/>
                <w:sz w:val="22"/>
              </w:rPr>
              <w:t>-</w:t>
            </w:r>
            <w:r w:rsidRPr="00836961">
              <w:rPr>
                <w:rFonts w:ascii="Verdana" w:hAnsi="Verdana"/>
                <w:sz w:val="22"/>
              </w:rPr>
              <w:t>294, permitindo assim a saída de veículo da rua urbana situada na região do Cemitério Municipal de Flórida Paulista, no sentido Adamantina; pavimentação da estrada de acesso de Florida Paulista à Usina de Compostagem; para Adamantina: recapeamento dos 23 km da rodovia municipal Plácido Rocha ligando a SP</w:t>
            </w:r>
            <w:r w:rsidR="00390467">
              <w:rPr>
                <w:rFonts w:ascii="Verdana" w:hAnsi="Verdana"/>
                <w:sz w:val="22"/>
              </w:rPr>
              <w:t>-</w:t>
            </w:r>
            <w:r w:rsidRPr="00836961">
              <w:rPr>
                <w:rFonts w:ascii="Verdana" w:hAnsi="Verdana"/>
                <w:sz w:val="22"/>
              </w:rPr>
              <w:t>294 Adamantina ao rio Aguapeí; pavimentação via de ligação estrada vicinal Moysés Justi</w:t>
            </w:r>
            <w:r w:rsidR="00390467">
              <w:rPr>
                <w:rFonts w:ascii="Verdana" w:hAnsi="Verdana"/>
                <w:sz w:val="22"/>
              </w:rPr>
              <w:t xml:space="preserve">no a SP-425; recapeamento da SP </w:t>
            </w:r>
            <w:r w:rsidRPr="00836961">
              <w:rPr>
                <w:rFonts w:ascii="Verdana" w:hAnsi="Verdana"/>
                <w:sz w:val="22"/>
              </w:rPr>
              <w:t>de ligação Adamantina/Sagres; para Anhumas: pavimentação de estrada de ligação entre Anhumas e Taciba, da estrada entre Anhumas e Usina Cocal;</w:t>
            </w:r>
            <w:r w:rsidR="00390467">
              <w:rPr>
                <w:rFonts w:ascii="Verdana" w:hAnsi="Verdana"/>
                <w:sz w:val="22"/>
              </w:rPr>
              <w:t xml:space="preserve"> da Estrada Brasileiras – AHM-</w:t>
            </w:r>
            <w:r w:rsidRPr="00836961">
              <w:rPr>
                <w:rFonts w:ascii="Verdana" w:hAnsi="Verdana"/>
                <w:sz w:val="22"/>
              </w:rPr>
              <w:t>235, do anel viário – entre as rotatórias Luiz José e Zezé Lopes; da estrada Manoel Faustino de Vasc</w:t>
            </w:r>
            <w:r w:rsidR="00390467">
              <w:rPr>
                <w:rFonts w:ascii="Verdana" w:hAnsi="Verdana"/>
                <w:sz w:val="22"/>
              </w:rPr>
              <w:t>oncelos; da estrada Vicinal AHM-</w:t>
            </w:r>
            <w:r w:rsidRPr="00836961">
              <w:rPr>
                <w:rFonts w:ascii="Verdana" w:hAnsi="Verdana"/>
                <w:sz w:val="22"/>
              </w:rPr>
              <w:t xml:space="preserve">451; pavimentação via de acesso ao conjunto habitacional; para Iepê: pavimentação estrada de acesso ao cemitério e da estrada de acesso de Iepê (SP-421) - com construção de dispositivo de segurança; para Indiana: construção de ciclovia no acesso de indiana a rodovia SP-245; pavimentação do contorno que interliga a SP-485 e ao acesso SP-437/425; para Nova Guataporanga: recuperação do acesso ao cemitério; recuperação da via marginal - lado esquerdo da SP-563 entre o trevo de acesso de Nova Guataporanga e o trevo de Tupi Paulista; para Presidente Epitácio: recuperação do acesso a SP-270; pavimentação do acesso do distrito de Campinal às pousadas; pavimentação da via de acesso da SP-035 ao assentamento Porto Velho; recursos para construção de pontes: em Paulicéia, no bairro rural Itaí ligando os assentamentos rurais; em Lucélia, sobre o Córrego do Macaco, no bairro rural Santa Maria; em Adamantina, na área rural, sobre o córrego Tocantins; para Tupi Paulista: pavimentação da rotatória na vicinal SPV 015 - que liga o bairro Oasis e da marginal lado esquerdo da via de acesso à cidade; implantação e construção de trevo em desnível de acesso a Tupi Paulista – SP-563 – km 142; duplicação da rodovia SP-294 –Comandante João Ribeiro de Barros ligando o município de Parapuã ao município de Panorama; melhoramento e pavimentação da SP-487, inclusive dos acostamentos, do km 0,00 ao km 12,66, trecho SP-270, em Regente Feijó – Indiana; melhoramentos e recapeamento do trecho Rio do Peixe - SP-294 em Dracena; recapeamento e pavimentação asfáltica nos municípios de Paulicéia, Mariápolis, Queiroz, Nova Guataporanga, São João do Pau D’alho, Monte Castelo, Tupi Paulista, Flora Rica, Pacaembu, Adamantina, Lucélia, Sagres, Osvaldo Cruz, Salmourão, Rinópolis, Parapuã, Iacri, Bastos, Herculândia, Quintana, Dracena, Panorama, Adamantina; de rua do distrito de Oásis e construção de acostamento da vicinal em Tupi Paulista; no distrito de Jamaica município de Dracena; recapeamento do Acesso SP-425 a Caiabu; recapeamento do Acesso SP-425 a Narandiba; </w:t>
            </w:r>
            <w:r w:rsidRPr="00836961">
              <w:rPr>
                <w:rFonts w:ascii="Verdana" w:hAnsi="Verdana"/>
                <w:sz w:val="22"/>
              </w:rPr>
              <w:lastRenderedPageBreak/>
              <w:t>recapeamento da SP de ligação Osvaldo Cruz Sagres; recapeamento ligação de Dracena a SP-563; pavimentação do anel viário – via de contorno do perímetro urbano de Narandiba; pavimentação da estrada vicinal que liga a SP-483/ Bairro Ovídeo/Narandiba; recapeamento do Acesso SP-613 a Euclides da Cunha Paulista; pavimentação da estrada vicinal Municipal que liga Mirante do Paranapanema, Pé de Galinha/Taquaruçu; recapeamento da estrada vicinal que liga Candido Mota/Usina Pari/SP-375; recapeamento da estrada vicinal que liga a SP-266 ao Porto Almeida, em Candido Mota; recapeamento da rodovia Oscar Holzle – que liga a SP-437 a Cruzália; pavimentação estrada vicinal Dracena</w:t>
            </w:r>
            <w:r w:rsidR="00390467">
              <w:rPr>
                <w:rFonts w:ascii="Verdana" w:hAnsi="Verdana"/>
                <w:sz w:val="22"/>
              </w:rPr>
              <w:t xml:space="preserve"> </w:t>
            </w:r>
            <w:r w:rsidRPr="00836961">
              <w:rPr>
                <w:rFonts w:ascii="Verdana" w:hAnsi="Verdana"/>
                <w:sz w:val="22"/>
              </w:rPr>
              <w:t xml:space="preserve">(bairro Bom Samaritano) em Junqueirópolis; pavimentação de contorno do perímetro urbano e rotatórias de Narandiba; recuperação do acesso ao cemitério de Pacaembu; pavimentação da estrada de acesso secundário de Parapuã (SP-294); recuperação do acesso cemitério de Piquerobi; recuperação da via de acesso a Faive em Presidente Venceslau; recuperação da via de contorno de Rancharia RHR – 448; recuperação da via de acesso de Rinópolis a SP-425; pavimentação da marginal lado direito da via de acesso de Rinópolis – SP-425; pavimentação marginais lado esquerdo via de acesso SP-294 a Salmourão; pavimentação do </w:t>
            </w:r>
            <w:r w:rsidR="00390467">
              <w:rPr>
                <w:rFonts w:ascii="Verdana" w:hAnsi="Verdana"/>
                <w:sz w:val="22"/>
              </w:rPr>
              <w:t>contorno ligando a SPV-020 a SPV-</w:t>
            </w:r>
            <w:r w:rsidRPr="00836961">
              <w:rPr>
                <w:rFonts w:ascii="Verdana" w:hAnsi="Verdana"/>
                <w:sz w:val="22"/>
              </w:rPr>
              <w:t>030 em Sandovalina; pavimentação do lado esquerd</w:t>
            </w:r>
            <w:r w:rsidR="00390467">
              <w:rPr>
                <w:rFonts w:ascii="Verdana" w:hAnsi="Verdana"/>
                <w:sz w:val="22"/>
              </w:rPr>
              <w:t>o no acesso a São João do Pau D’</w:t>
            </w:r>
            <w:r w:rsidRPr="00836961">
              <w:rPr>
                <w:rFonts w:ascii="Verdana" w:hAnsi="Verdana"/>
                <w:sz w:val="22"/>
              </w:rPr>
              <w:t xml:space="preserve">Alho a SP-563; pavimentação do lado esquerdo acesso SP-425 em Tarabai; pavimentação entre o perímetro de Teodoro Sampaio e o Balneário Municipal e do acesso ao cemitério; recursos para melhorias de infraestrutura urbana nas cidades de Alfredo Marcondes; Álvares Machado; Anhumas; Caiabu; Caiuá; Emilianópolis; Estrela do Norte; Euclides da Cunha Paulista; Iepê; Rosana; João Ramalho; Marabá Paulista; Mirante do Paranapanema; Martinópolis; Nantes; Narandiba; Piquerobi; Pirapozinho; Presidente Bernardes; Presidente Epitácio; Presidente Prudente; Presidente Venceslau; Rancharia; Regente Feijó; Ribeirão dos Índios; Rosana; Sandovalina; Santo Anastácio; Santo Expedito; Taciba; Tarabaí; Teodoro Sampaio; Adamantina; Arco Iris; Bastos; Dracena; Flora Rica; Florida Paulista; Herculandia; Iacri; Inubia Paulista; Irapuru; Junqueirópolis; Lucélia; Mariápolis; Monte Castelo; Nova Guataporanga; Osvaldo Cruz; Ouro Verde; Pacaembu; Panorama; Parapuã; Paulicéia; Queiroz; Quintana; Rinópolis; Salmourão; Santa Mercedes; São João do Pau D’Alho; Tupã; Tupi Paulista; Assis; Borá; Campos Novos Paulista; Candido Mota; Cruzália; Echaporã; Florinea; Ibirarema; Lutécia; Maracai; Oscar Bressane; Palmital; Paraguaçu Paulista; Pedrinhas Paulista; Platina; Quatá; Tarumã; Bernardino de Campos; Canitar; Chavantes; Ipaussu; Lupércio; Ocauçu; Óleo; Ourinhos; Piraju; Ribeirão do Sul; Salto Grande; Santa Cruz do Rio Pardo; São Pedro do Turvo; Timburi; Andradina; Castilho; Guaraçai; Lins; Muritinga do Sul; Nova Independência; Promissão; Pracinha e Sagres; verbas de custeio para as santas casas de Panorama, Tupi Paulista, </w:t>
            </w:r>
            <w:r w:rsidRPr="00836961">
              <w:rPr>
                <w:rFonts w:ascii="Verdana" w:hAnsi="Verdana"/>
                <w:sz w:val="22"/>
              </w:rPr>
              <w:lastRenderedPageBreak/>
              <w:t>Dracena, Junqueirópolis, Pacaembu, Flórida Paulista, Adamantina, Lucélia, Osvaldo Cruz, Parapuã, Bastos, Tupã, Guaraçaí , Andradina, Pacaembu, Ipaussu, Chavantes, Santa Cruz do Rio Pardo, Ourinhos, Palmital, Assis , Salto Grande, Rinópolis, Maracai, Paraguaçu Paulista, Martinópolis, Castilho, Candido Mota, Muritinga do Sul, Presidente Bernardes, Álvares Machado, Presidente Epitácio, Presidente Prudente, Presidente Venceslau e Rinópolis; para o Hospital Beneficente São José de Herculândia, Hospital Beneficente de Maraca</w:t>
            </w:r>
            <w:r w:rsidR="00E050D9">
              <w:rPr>
                <w:rFonts w:ascii="Verdana" w:hAnsi="Verdana"/>
                <w:sz w:val="22"/>
              </w:rPr>
              <w:t>í</w:t>
            </w:r>
            <w:r w:rsidRPr="00836961">
              <w:rPr>
                <w:rFonts w:ascii="Verdana" w:hAnsi="Verdana"/>
                <w:sz w:val="22"/>
              </w:rPr>
              <w:t xml:space="preserve">, Hospital Regional de Teodoro Sampaio, Hospital e Maternidade de Rancharia, Hospital Regional de Assis e Serviço de Oncologia de Ourinhos; recursos para o Hospital Regional de Presidente Prudente: recursos para custeio e aquisição de equipamentos e custeio e para implantação do serviço de vitrectomia oftalmológico, do serviço de cirurgia endovascular, do marca-passo CDI, compra de equipamentos para reposição aparelho novo para cirurgia de cataratas e de arco cirúrgico novo; R$ 20 mil para mutirão de cirurgias eletivas; verbas para construção, implantação, custeio e aquisição de equipamentos da Rede </w:t>
            </w:r>
            <w:r w:rsidR="00E050D9" w:rsidRPr="00836961">
              <w:rPr>
                <w:rFonts w:ascii="Verdana" w:hAnsi="Verdana"/>
                <w:sz w:val="22"/>
              </w:rPr>
              <w:t>Lucy</w:t>
            </w:r>
            <w:r w:rsidRPr="00836961">
              <w:rPr>
                <w:rFonts w:ascii="Verdana" w:hAnsi="Verdana"/>
                <w:sz w:val="22"/>
              </w:rPr>
              <w:t xml:space="preserve"> Montoro em Presidente Prudente; aquisição de aparelho para ressonância magnética para o Hospital do Câncer de Presidente Prudente; recursos para terminar a reforma do Hospital Estadual Maternal de Presidente Prudente, do Hospital de Martinópolis e R$ 150 mil implantação de dez leitos da UTI do Hospital Maternal de Rancharia; da Sociedade Beneficente de Castilho; reforma e ampliação do Hospital Estadual Maternal Infantil Dr. Odilo Antunes de Siqueira, em Presidente Prudente; implantação da Faculdade Estadual de Medicina de Presidente; recursos financeiros para o Iamspe e construção do Hospital Regional do Iamspe; recursos para contratação de serviços com objetivo de atendimento das seguintes especialidades: oftalmologia, vascular, neurologista, pneumologista, cirurgias plásticas, ortopedia pediátrica; implantação de Etec em Martinópolis; recursos para o Itesp construir poços artesianos, abrir e conservar estradas e adquirir equipamentos para os s assentamentos rurais; e verba para construção de cozinha piloto em Anhumas</w:t>
            </w:r>
          </w:p>
        </w:tc>
      </w:tr>
    </w:tbl>
    <w:p w:rsidR="00836961" w:rsidRPr="009D35C7" w:rsidRDefault="00836961" w:rsidP="00D7525C">
      <w:pPr>
        <w:spacing w:line="240" w:lineRule="auto"/>
        <w:jc w:val="both"/>
        <w:rPr>
          <w:rFonts w:ascii="Verdana" w:hAnsi="Verdan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8"/>
        <w:gridCol w:w="7362"/>
      </w:tblGrid>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Pr>
                <w:rFonts w:ascii="Verdana" w:hAnsi="Verdana"/>
                <w:b/>
                <w:sz w:val="22"/>
              </w:rPr>
              <w:t>Nome</w:t>
            </w:r>
            <w:r w:rsidRPr="009D35C7">
              <w:rPr>
                <w:rFonts w:ascii="Verdana" w:hAnsi="Verdana"/>
                <w:b/>
                <w:sz w:val="22"/>
              </w:rPr>
              <w:t xml:space="preserve">: </w:t>
            </w:r>
            <w:r w:rsidRPr="009D35C7">
              <w:rPr>
                <w:rFonts w:ascii="Verdana" w:hAnsi="Verdana"/>
                <w:sz w:val="22"/>
              </w:rPr>
              <w:t>Josué Alves Macedo</w:t>
            </w:r>
          </w:p>
        </w:tc>
      </w:tr>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sidRPr="009D35C7">
              <w:rPr>
                <w:rFonts w:ascii="Verdana" w:hAnsi="Verdana"/>
                <w:b/>
                <w:sz w:val="22"/>
              </w:rPr>
              <w:t xml:space="preserve">Representando a entidade/organização: </w:t>
            </w:r>
            <w:r w:rsidRPr="009D35C7">
              <w:rPr>
                <w:rFonts w:ascii="Verdana" w:hAnsi="Verdana"/>
                <w:sz w:val="22"/>
              </w:rPr>
              <w:t>Cidadão de Presidente Prudente</w:t>
            </w:r>
          </w:p>
        </w:tc>
      </w:tr>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sidRPr="009D35C7">
              <w:rPr>
                <w:rFonts w:ascii="Verdana" w:hAnsi="Verdana"/>
                <w:b/>
                <w:sz w:val="22"/>
              </w:rPr>
              <w:t xml:space="preserve"> Área: </w:t>
            </w:r>
            <w:r w:rsidRPr="009D35C7">
              <w:rPr>
                <w:rFonts w:ascii="Verdana" w:hAnsi="Verdana"/>
                <w:sz w:val="22"/>
              </w:rPr>
              <w:t>Saúde</w:t>
            </w:r>
          </w:p>
        </w:tc>
      </w:tr>
      <w:tr w:rsidR="00D7525C" w:rsidRPr="009D35C7" w:rsidTr="006C4F7B">
        <w:trPr>
          <w:trHeight w:val="224"/>
        </w:trPr>
        <w:tc>
          <w:tcPr>
            <w:tcW w:w="1358" w:type="dxa"/>
          </w:tcPr>
          <w:p w:rsidR="00D7525C" w:rsidRPr="009D35C7" w:rsidRDefault="00D7525C" w:rsidP="006C4F7B">
            <w:pPr>
              <w:spacing w:line="240" w:lineRule="auto"/>
              <w:jc w:val="both"/>
              <w:rPr>
                <w:rFonts w:ascii="Verdana" w:hAnsi="Verdana"/>
                <w:b/>
              </w:rPr>
            </w:pPr>
            <w:r w:rsidRPr="009D35C7">
              <w:rPr>
                <w:rFonts w:ascii="Verdana" w:hAnsi="Verdana"/>
                <w:b/>
                <w:sz w:val="22"/>
              </w:rPr>
              <w:t>Sugestão</w:t>
            </w:r>
          </w:p>
        </w:tc>
        <w:tc>
          <w:tcPr>
            <w:tcW w:w="7362" w:type="dxa"/>
          </w:tcPr>
          <w:p w:rsidR="00D7525C" w:rsidRPr="009D35C7" w:rsidRDefault="00D7525C" w:rsidP="006C4F7B">
            <w:pPr>
              <w:pStyle w:val="PargrafodaLista"/>
              <w:spacing w:line="240" w:lineRule="auto"/>
              <w:ind w:left="0"/>
              <w:jc w:val="both"/>
              <w:rPr>
                <w:rFonts w:ascii="Verdana" w:hAnsi="Verdana"/>
              </w:rPr>
            </w:pPr>
            <w:r w:rsidRPr="009D35C7">
              <w:rPr>
                <w:rFonts w:ascii="Verdana" w:hAnsi="Verdana"/>
                <w:sz w:val="22"/>
              </w:rPr>
              <w:t>Requer que</w:t>
            </w:r>
            <w:r>
              <w:rPr>
                <w:rFonts w:ascii="Verdana" w:hAnsi="Verdana"/>
                <w:sz w:val="22"/>
              </w:rPr>
              <w:t xml:space="preserve"> </w:t>
            </w:r>
            <w:r w:rsidRPr="009D35C7">
              <w:rPr>
                <w:rFonts w:ascii="Verdana" w:hAnsi="Verdana"/>
                <w:sz w:val="22"/>
              </w:rPr>
              <w:t>parte do orçamento destinado à Saúde seja reservado p</w:t>
            </w:r>
            <w:r>
              <w:rPr>
                <w:rFonts w:ascii="Verdana" w:hAnsi="Verdana"/>
                <w:sz w:val="22"/>
              </w:rPr>
              <w:t>a</w:t>
            </w:r>
            <w:r w:rsidRPr="009D35C7">
              <w:rPr>
                <w:rFonts w:ascii="Verdana" w:hAnsi="Verdana"/>
                <w:sz w:val="22"/>
              </w:rPr>
              <w:t>ra pagamento de ações judiciais</w:t>
            </w:r>
            <w:r>
              <w:rPr>
                <w:rFonts w:ascii="Verdana" w:hAnsi="Verdana"/>
                <w:sz w:val="22"/>
              </w:rPr>
              <w:t>; pede contratação de mais médicos especialistas para o AME</w:t>
            </w:r>
          </w:p>
        </w:tc>
      </w:tr>
    </w:tbl>
    <w:p w:rsidR="00D7525C" w:rsidRPr="009D35C7" w:rsidRDefault="00D7525C" w:rsidP="00D7525C">
      <w:pPr>
        <w:rPr>
          <w:rFonts w:ascii="Verdana" w:hAnsi="Verdan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8"/>
        <w:gridCol w:w="7362"/>
      </w:tblGrid>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Pr>
                <w:rFonts w:ascii="Verdana" w:hAnsi="Verdana"/>
                <w:b/>
                <w:sz w:val="22"/>
              </w:rPr>
              <w:t>Nome</w:t>
            </w:r>
            <w:r w:rsidRPr="009D35C7">
              <w:rPr>
                <w:rFonts w:ascii="Verdana" w:hAnsi="Verdana"/>
                <w:b/>
                <w:sz w:val="22"/>
              </w:rPr>
              <w:t xml:space="preserve">: </w:t>
            </w:r>
            <w:r w:rsidRPr="009D35C7">
              <w:rPr>
                <w:rFonts w:ascii="Verdana" w:hAnsi="Verdana" w:cs="Arial"/>
                <w:color w:val="333333"/>
                <w:sz w:val="22"/>
                <w:shd w:val="clear" w:color="auto" w:fill="FFFFFF"/>
              </w:rPr>
              <w:t>Demerson Dias</w:t>
            </w:r>
            <w:r>
              <w:rPr>
                <w:rFonts w:ascii="Verdana" w:hAnsi="Verdana" w:cs="Arial"/>
                <w:color w:val="333333"/>
                <w:sz w:val="22"/>
                <w:shd w:val="clear" w:color="auto" w:fill="FFFFFF"/>
              </w:rPr>
              <w:t xml:space="preserve"> </w:t>
            </w:r>
            <w:r w:rsidRPr="009D35C7">
              <w:rPr>
                <w:rFonts w:ascii="Verdana" w:hAnsi="Verdana" w:cs="Arial"/>
                <w:color w:val="333333"/>
                <w:sz w:val="22"/>
                <w:shd w:val="clear" w:color="auto" w:fill="FFFFFF"/>
              </w:rPr>
              <w:t>(Demerson da Saúde</w:t>
            </w:r>
            <w:r w:rsidRPr="009D35C7">
              <w:rPr>
                <w:rFonts w:ascii="Verdana" w:hAnsi="Verdana"/>
                <w:sz w:val="22"/>
              </w:rPr>
              <w:t>)</w:t>
            </w:r>
          </w:p>
        </w:tc>
      </w:tr>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sidRPr="009D35C7">
              <w:rPr>
                <w:rFonts w:ascii="Verdana" w:hAnsi="Verdana"/>
                <w:b/>
                <w:sz w:val="22"/>
              </w:rPr>
              <w:t xml:space="preserve">Representando a entidade/organização: </w:t>
            </w:r>
            <w:r w:rsidRPr="009D35C7">
              <w:rPr>
                <w:rFonts w:ascii="Verdana" w:hAnsi="Verdana"/>
                <w:sz w:val="22"/>
              </w:rPr>
              <w:t xml:space="preserve">Câmara Municipal de Presidente Prudente </w:t>
            </w:r>
            <w:r>
              <w:rPr>
                <w:rFonts w:ascii="Verdana" w:hAnsi="Verdana"/>
                <w:sz w:val="22"/>
              </w:rPr>
              <w:t>–</w:t>
            </w:r>
            <w:r w:rsidRPr="009D35C7">
              <w:rPr>
                <w:rFonts w:ascii="Verdana" w:hAnsi="Verdana"/>
                <w:sz w:val="22"/>
              </w:rPr>
              <w:t xml:space="preserve"> Vereador</w:t>
            </w:r>
            <w:r>
              <w:rPr>
                <w:rFonts w:ascii="Verdana" w:hAnsi="Verdana"/>
                <w:sz w:val="22"/>
              </w:rPr>
              <w:t xml:space="preserve"> e Vice-Presidente</w:t>
            </w:r>
          </w:p>
        </w:tc>
      </w:tr>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sidRPr="009D35C7">
              <w:rPr>
                <w:rFonts w:ascii="Verdana" w:hAnsi="Verdana"/>
                <w:b/>
                <w:sz w:val="22"/>
              </w:rPr>
              <w:t xml:space="preserve"> Áreas: </w:t>
            </w:r>
            <w:r w:rsidRPr="009D35C7">
              <w:rPr>
                <w:rFonts w:ascii="Verdana" w:hAnsi="Verdana"/>
                <w:sz w:val="22"/>
              </w:rPr>
              <w:t>Saúde</w:t>
            </w:r>
          </w:p>
        </w:tc>
      </w:tr>
      <w:tr w:rsidR="00D7525C" w:rsidRPr="009D35C7" w:rsidTr="006C4F7B">
        <w:trPr>
          <w:trHeight w:val="224"/>
        </w:trPr>
        <w:tc>
          <w:tcPr>
            <w:tcW w:w="1358" w:type="dxa"/>
          </w:tcPr>
          <w:p w:rsidR="00D7525C" w:rsidRPr="009D35C7" w:rsidRDefault="00D7525C" w:rsidP="006C4F7B">
            <w:pPr>
              <w:spacing w:line="240" w:lineRule="auto"/>
              <w:jc w:val="both"/>
              <w:rPr>
                <w:rFonts w:ascii="Verdana" w:hAnsi="Verdana"/>
                <w:b/>
              </w:rPr>
            </w:pPr>
            <w:r w:rsidRPr="009D35C7">
              <w:rPr>
                <w:rFonts w:ascii="Verdana" w:hAnsi="Verdana"/>
                <w:b/>
                <w:sz w:val="22"/>
              </w:rPr>
              <w:t>Sugestão</w:t>
            </w:r>
          </w:p>
        </w:tc>
        <w:tc>
          <w:tcPr>
            <w:tcW w:w="7362" w:type="dxa"/>
          </w:tcPr>
          <w:p w:rsidR="00D7525C" w:rsidRPr="009D35C7" w:rsidRDefault="00D7525C" w:rsidP="006C4F7B">
            <w:pPr>
              <w:pStyle w:val="PargrafodaLista"/>
              <w:spacing w:line="240" w:lineRule="auto"/>
              <w:ind w:left="0"/>
              <w:jc w:val="both"/>
              <w:rPr>
                <w:rFonts w:ascii="Verdana" w:hAnsi="Verdana"/>
              </w:rPr>
            </w:pPr>
            <w:r w:rsidRPr="009D35C7">
              <w:rPr>
                <w:rFonts w:ascii="Verdana" w:hAnsi="Verdana"/>
                <w:sz w:val="22"/>
              </w:rPr>
              <w:t xml:space="preserve">Requer o retorno da Central de Regulamento de Vagas da </w:t>
            </w:r>
            <w:r w:rsidRPr="009D35C7">
              <w:rPr>
                <w:rFonts w:ascii="Verdana" w:hAnsi="Verdana"/>
                <w:sz w:val="22"/>
              </w:rPr>
              <w:lastRenderedPageBreak/>
              <w:t>Secretaria da Saúde volte a atender em Presidente Prudente; com</w:t>
            </w:r>
            <w:r>
              <w:rPr>
                <w:rFonts w:ascii="Verdana" w:hAnsi="Verdana"/>
                <w:sz w:val="22"/>
              </w:rPr>
              <w:t xml:space="preserve">para </w:t>
            </w:r>
            <w:r w:rsidRPr="009D35C7">
              <w:rPr>
                <w:rFonts w:ascii="Verdana" w:hAnsi="Verdana"/>
                <w:sz w:val="22"/>
              </w:rPr>
              <w:t>de seis ambulâncias;</w:t>
            </w:r>
            <w:r>
              <w:rPr>
                <w:rFonts w:ascii="Verdana" w:hAnsi="Verdana"/>
                <w:sz w:val="22"/>
              </w:rPr>
              <w:t xml:space="preserve"> </w:t>
            </w:r>
            <w:r w:rsidRPr="009D35C7">
              <w:rPr>
                <w:rFonts w:ascii="Verdana" w:hAnsi="Verdana"/>
                <w:sz w:val="22"/>
              </w:rPr>
              <w:t>aumento de previsão orçamentária para com</w:t>
            </w:r>
            <w:r>
              <w:rPr>
                <w:rFonts w:ascii="Verdana" w:hAnsi="Verdana"/>
                <w:sz w:val="22"/>
              </w:rPr>
              <w:t xml:space="preserve">para </w:t>
            </w:r>
            <w:r w:rsidRPr="009D35C7">
              <w:rPr>
                <w:rFonts w:ascii="Verdana" w:hAnsi="Verdana"/>
                <w:sz w:val="22"/>
              </w:rPr>
              <w:t xml:space="preserve">de medicamentos de alto custo </w:t>
            </w:r>
          </w:p>
        </w:tc>
      </w:tr>
    </w:tbl>
    <w:p w:rsidR="00D7525C" w:rsidRPr="009D35C7" w:rsidRDefault="00D7525C" w:rsidP="00D7525C">
      <w:pPr>
        <w:rPr>
          <w:rFonts w:ascii="Verdana" w:hAnsi="Verdan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8"/>
        <w:gridCol w:w="7362"/>
      </w:tblGrid>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Pr>
                <w:rFonts w:ascii="Verdana" w:hAnsi="Verdana"/>
                <w:b/>
                <w:sz w:val="22"/>
              </w:rPr>
              <w:t>Nome</w:t>
            </w:r>
            <w:r w:rsidRPr="009D35C7">
              <w:rPr>
                <w:rFonts w:ascii="Verdana" w:hAnsi="Verdana"/>
                <w:b/>
                <w:sz w:val="22"/>
              </w:rPr>
              <w:t xml:space="preserve">: </w:t>
            </w:r>
            <w:r w:rsidRPr="009D35C7">
              <w:rPr>
                <w:rFonts w:ascii="Verdana" w:hAnsi="Verdana"/>
                <w:sz w:val="22"/>
              </w:rPr>
              <w:t>Valdomiro Ribelato Stangarlini</w:t>
            </w:r>
          </w:p>
        </w:tc>
      </w:tr>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sidRPr="009D35C7">
              <w:rPr>
                <w:rFonts w:ascii="Verdana" w:hAnsi="Verdana"/>
                <w:b/>
                <w:sz w:val="22"/>
              </w:rPr>
              <w:t xml:space="preserve">Representando a entidade/organização: </w:t>
            </w:r>
            <w:r w:rsidRPr="009D35C7">
              <w:rPr>
                <w:rFonts w:ascii="Verdana" w:hAnsi="Verdana"/>
                <w:sz w:val="22"/>
              </w:rPr>
              <w:t>Cidadão de</w:t>
            </w:r>
            <w:r w:rsidRPr="009D35C7">
              <w:rPr>
                <w:rFonts w:ascii="Verdana" w:hAnsi="Verdana"/>
                <w:b/>
                <w:sz w:val="22"/>
              </w:rPr>
              <w:t xml:space="preserve"> </w:t>
            </w:r>
            <w:r w:rsidRPr="009D35C7">
              <w:rPr>
                <w:rFonts w:ascii="Verdana" w:hAnsi="Verdana"/>
                <w:sz w:val="22"/>
              </w:rPr>
              <w:t>Presidente Prudente</w:t>
            </w:r>
          </w:p>
        </w:tc>
      </w:tr>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sidRPr="009D35C7">
              <w:rPr>
                <w:rFonts w:ascii="Verdana" w:hAnsi="Verdana"/>
                <w:b/>
                <w:sz w:val="22"/>
              </w:rPr>
              <w:t xml:space="preserve"> Área: </w:t>
            </w:r>
            <w:r w:rsidRPr="009D35C7">
              <w:rPr>
                <w:rFonts w:ascii="Verdana" w:hAnsi="Verdana"/>
                <w:sz w:val="22"/>
              </w:rPr>
              <w:t>Gestão Pública</w:t>
            </w:r>
          </w:p>
        </w:tc>
      </w:tr>
      <w:tr w:rsidR="00D7525C" w:rsidRPr="009D35C7" w:rsidTr="006C4F7B">
        <w:trPr>
          <w:trHeight w:val="224"/>
        </w:trPr>
        <w:tc>
          <w:tcPr>
            <w:tcW w:w="1358" w:type="dxa"/>
          </w:tcPr>
          <w:p w:rsidR="00D7525C" w:rsidRPr="009D35C7" w:rsidRDefault="00D7525C" w:rsidP="006C4F7B">
            <w:pPr>
              <w:spacing w:line="240" w:lineRule="auto"/>
              <w:jc w:val="both"/>
              <w:rPr>
                <w:rFonts w:ascii="Verdana" w:hAnsi="Verdana"/>
                <w:b/>
              </w:rPr>
            </w:pPr>
            <w:r w:rsidRPr="009D35C7">
              <w:rPr>
                <w:rFonts w:ascii="Verdana" w:hAnsi="Verdana"/>
                <w:b/>
                <w:sz w:val="22"/>
              </w:rPr>
              <w:t>Sugestão</w:t>
            </w:r>
          </w:p>
        </w:tc>
        <w:tc>
          <w:tcPr>
            <w:tcW w:w="7362" w:type="dxa"/>
          </w:tcPr>
          <w:p w:rsidR="00D7525C" w:rsidRPr="009D35C7" w:rsidRDefault="00D7525C" w:rsidP="006C4F7B">
            <w:pPr>
              <w:pStyle w:val="PargrafodaLista"/>
              <w:spacing w:line="240" w:lineRule="auto"/>
              <w:ind w:left="0"/>
              <w:jc w:val="both"/>
              <w:rPr>
                <w:rFonts w:ascii="Verdana" w:hAnsi="Verdana"/>
              </w:rPr>
            </w:pPr>
            <w:r w:rsidRPr="009D35C7">
              <w:rPr>
                <w:rFonts w:ascii="Verdana" w:hAnsi="Verdana"/>
                <w:sz w:val="22"/>
              </w:rPr>
              <w:t>Pede mais repasses aos municípios</w:t>
            </w:r>
          </w:p>
        </w:tc>
      </w:tr>
    </w:tbl>
    <w:p w:rsidR="00D7525C" w:rsidRPr="009D35C7" w:rsidRDefault="00D7525C" w:rsidP="00D7525C">
      <w:pPr>
        <w:rPr>
          <w:rFonts w:ascii="Verdana" w:hAnsi="Verdan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8"/>
        <w:gridCol w:w="7362"/>
      </w:tblGrid>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Pr>
                <w:rFonts w:ascii="Verdana" w:hAnsi="Verdana"/>
                <w:b/>
                <w:sz w:val="22"/>
              </w:rPr>
              <w:t>Nome</w:t>
            </w:r>
            <w:r w:rsidRPr="009D35C7">
              <w:rPr>
                <w:rFonts w:ascii="Verdana" w:hAnsi="Verdana"/>
                <w:b/>
                <w:sz w:val="22"/>
              </w:rPr>
              <w:t xml:space="preserve">: </w:t>
            </w:r>
            <w:r w:rsidRPr="009D35C7">
              <w:rPr>
                <w:rFonts w:ascii="Verdana" w:hAnsi="Verdana"/>
                <w:sz w:val="22"/>
              </w:rPr>
              <w:t>Carlos Alberto da Silva</w:t>
            </w:r>
          </w:p>
        </w:tc>
      </w:tr>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sidRPr="009D35C7">
              <w:rPr>
                <w:rFonts w:ascii="Verdana" w:hAnsi="Verdana"/>
                <w:b/>
                <w:sz w:val="22"/>
              </w:rPr>
              <w:t xml:space="preserve">Representando a entidade/organização: </w:t>
            </w:r>
            <w:r w:rsidRPr="009D35C7">
              <w:rPr>
                <w:rFonts w:ascii="Verdana" w:hAnsi="Verdana"/>
                <w:sz w:val="22"/>
              </w:rPr>
              <w:t>Fundação Itesp</w:t>
            </w:r>
          </w:p>
        </w:tc>
      </w:tr>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sidRPr="009D35C7">
              <w:rPr>
                <w:rFonts w:ascii="Verdana" w:hAnsi="Verdana"/>
                <w:b/>
                <w:sz w:val="22"/>
              </w:rPr>
              <w:t xml:space="preserve"> Áreas: </w:t>
            </w:r>
            <w:r w:rsidRPr="009D35C7">
              <w:rPr>
                <w:rFonts w:ascii="Verdana" w:hAnsi="Verdana"/>
                <w:sz w:val="22"/>
              </w:rPr>
              <w:t>Funcionalismo e Gestão Pública</w:t>
            </w:r>
          </w:p>
        </w:tc>
      </w:tr>
      <w:tr w:rsidR="00D7525C" w:rsidRPr="009D35C7" w:rsidTr="006C4F7B">
        <w:trPr>
          <w:trHeight w:val="224"/>
        </w:trPr>
        <w:tc>
          <w:tcPr>
            <w:tcW w:w="1358" w:type="dxa"/>
          </w:tcPr>
          <w:p w:rsidR="00D7525C" w:rsidRPr="009D35C7" w:rsidRDefault="00D7525C" w:rsidP="006C4F7B">
            <w:pPr>
              <w:spacing w:line="240" w:lineRule="auto"/>
              <w:jc w:val="both"/>
              <w:rPr>
                <w:rFonts w:ascii="Verdana" w:hAnsi="Verdana"/>
                <w:b/>
              </w:rPr>
            </w:pPr>
            <w:r w:rsidRPr="009D35C7">
              <w:rPr>
                <w:rFonts w:ascii="Verdana" w:hAnsi="Verdana"/>
                <w:b/>
                <w:sz w:val="22"/>
              </w:rPr>
              <w:t>Sugestão</w:t>
            </w:r>
          </w:p>
        </w:tc>
        <w:tc>
          <w:tcPr>
            <w:tcW w:w="7362" w:type="dxa"/>
          </w:tcPr>
          <w:p w:rsidR="00D7525C" w:rsidRPr="009D35C7" w:rsidRDefault="00D7525C" w:rsidP="006C4F7B">
            <w:pPr>
              <w:pStyle w:val="PargrafodaLista"/>
              <w:spacing w:line="240" w:lineRule="auto"/>
              <w:ind w:left="0"/>
              <w:jc w:val="both"/>
              <w:rPr>
                <w:rFonts w:ascii="Verdana" w:hAnsi="Verdana"/>
              </w:rPr>
            </w:pPr>
            <w:r w:rsidRPr="009D35C7">
              <w:rPr>
                <w:rFonts w:ascii="Verdana" w:hAnsi="Verdana"/>
                <w:sz w:val="22"/>
              </w:rPr>
              <w:t>Implementação do Plano de Carreiras, Cargos e Salários e reposição das perdas salariais; aporte de verbas para aumentar a capacidade de investimento da Fundação Itesp</w:t>
            </w:r>
          </w:p>
        </w:tc>
      </w:tr>
    </w:tbl>
    <w:p w:rsidR="00D7525C" w:rsidRDefault="00D7525C" w:rsidP="00D7525C">
      <w:pPr>
        <w:rPr>
          <w:rFonts w:ascii="Verdana" w:hAnsi="Verdan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8"/>
        <w:gridCol w:w="7362"/>
      </w:tblGrid>
      <w:tr w:rsidR="00ED3D8D" w:rsidRPr="009D35C7" w:rsidTr="00046CD4">
        <w:tc>
          <w:tcPr>
            <w:tcW w:w="8720" w:type="dxa"/>
            <w:gridSpan w:val="2"/>
          </w:tcPr>
          <w:p w:rsidR="00ED3D8D" w:rsidRPr="009D35C7" w:rsidRDefault="00ED3D8D" w:rsidP="00046CD4">
            <w:pPr>
              <w:spacing w:line="240" w:lineRule="auto"/>
              <w:jc w:val="both"/>
              <w:rPr>
                <w:rFonts w:ascii="Verdana" w:hAnsi="Verdana"/>
              </w:rPr>
            </w:pPr>
            <w:r>
              <w:rPr>
                <w:rFonts w:ascii="Verdana" w:hAnsi="Verdana"/>
                <w:b/>
                <w:sz w:val="22"/>
              </w:rPr>
              <w:t>Nome</w:t>
            </w:r>
            <w:r w:rsidRPr="009D35C7">
              <w:rPr>
                <w:rFonts w:ascii="Verdana" w:hAnsi="Verdana"/>
                <w:b/>
                <w:sz w:val="22"/>
              </w:rPr>
              <w:t xml:space="preserve">: </w:t>
            </w:r>
            <w:r w:rsidRPr="009D35C7">
              <w:rPr>
                <w:rFonts w:ascii="Verdana" w:hAnsi="Verdana"/>
                <w:sz w:val="22"/>
              </w:rPr>
              <w:t>Willian Hugo Correa dos Santos</w:t>
            </w:r>
          </w:p>
        </w:tc>
      </w:tr>
      <w:tr w:rsidR="00ED3D8D" w:rsidRPr="009D35C7" w:rsidTr="00046CD4">
        <w:tc>
          <w:tcPr>
            <w:tcW w:w="8720" w:type="dxa"/>
            <w:gridSpan w:val="2"/>
          </w:tcPr>
          <w:p w:rsidR="00ED3D8D" w:rsidRPr="009D35C7" w:rsidRDefault="00ED3D8D" w:rsidP="00046CD4">
            <w:pPr>
              <w:spacing w:line="240" w:lineRule="auto"/>
              <w:jc w:val="both"/>
              <w:rPr>
                <w:rFonts w:ascii="Verdana" w:hAnsi="Verdana"/>
              </w:rPr>
            </w:pPr>
            <w:r w:rsidRPr="009D35C7">
              <w:rPr>
                <w:rFonts w:ascii="Verdana" w:hAnsi="Verdana"/>
                <w:b/>
                <w:sz w:val="22"/>
              </w:rPr>
              <w:t xml:space="preserve">Representando a entidade/organização: </w:t>
            </w:r>
            <w:r w:rsidRPr="009D35C7">
              <w:rPr>
                <w:rFonts w:ascii="Verdana" w:hAnsi="Verdana"/>
                <w:sz w:val="22"/>
              </w:rPr>
              <w:t>Sindicato dos Professores do Ensino Oficial do Estado de São Paulo (Apeoesp) – Coordenador Regional</w:t>
            </w:r>
          </w:p>
        </w:tc>
      </w:tr>
      <w:tr w:rsidR="00ED3D8D" w:rsidRPr="009D35C7" w:rsidTr="00046CD4">
        <w:tc>
          <w:tcPr>
            <w:tcW w:w="8720" w:type="dxa"/>
            <w:gridSpan w:val="2"/>
          </w:tcPr>
          <w:p w:rsidR="00ED3D8D" w:rsidRPr="009D35C7" w:rsidRDefault="00ED3D8D" w:rsidP="00046CD4">
            <w:pPr>
              <w:spacing w:line="240" w:lineRule="auto"/>
              <w:jc w:val="both"/>
              <w:rPr>
                <w:rFonts w:ascii="Verdana" w:hAnsi="Verdana"/>
              </w:rPr>
            </w:pPr>
            <w:r w:rsidRPr="009D35C7">
              <w:rPr>
                <w:rFonts w:ascii="Verdana" w:hAnsi="Verdana"/>
                <w:b/>
                <w:sz w:val="22"/>
              </w:rPr>
              <w:t xml:space="preserve"> Área: </w:t>
            </w:r>
            <w:r w:rsidRPr="009D35C7">
              <w:rPr>
                <w:rFonts w:ascii="Verdana" w:hAnsi="Verdana"/>
                <w:sz w:val="22"/>
              </w:rPr>
              <w:t>Educação</w:t>
            </w:r>
          </w:p>
        </w:tc>
      </w:tr>
      <w:tr w:rsidR="00ED3D8D" w:rsidRPr="009D35C7" w:rsidTr="00046CD4">
        <w:trPr>
          <w:trHeight w:val="224"/>
        </w:trPr>
        <w:tc>
          <w:tcPr>
            <w:tcW w:w="1358" w:type="dxa"/>
          </w:tcPr>
          <w:p w:rsidR="00ED3D8D" w:rsidRPr="009D35C7" w:rsidRDefault="00ED3D8D" w:rsidP="00046CD4">
            <w:pPr>
              <w:spacing w:line="240" w:lineRule="auto"/>
              <w:jc w:val="both"/>
              <w:rPr>
                <w:rFonts w:ascii="Verdana" w:hAnsi="Verdana"/>
                <w:b/>
              </w:rPr>
            </w:pPr>
            <w:r w:rsidRPr="009D35C7">
              <w:rPr>
                <w:rFonts w:ascii="Verdana" w:hAnsi="Verdana"/>
                <w:b/>
                <w:sz w:val="22"/>
              </w:rPr>
              <w:t>Sugestão</w:t>
            </w:r>
          </w:p>
        </w:tc>
        <w:tc>
          <w:tcPr>
            <w:tcW w:w="7362" w:type="dxa"/>
          </w:tcPr>
          <w:p w:rsidR="00ED3D8D" w:rsidRPr="009D35C7" w:rsidRDefault="00ED3D8D" w:rsidP="00046CD4">
            <w:pPr>
              <w:pStyle w:val="PargrafodaLista"/>
              <w:spacing w:line="240" w:lineRule="auto"/>
              <w:ind w:left="0"/>
              <w:jc w:val="both"/>
              <w:rPr>
                <w:rFonts w:ascii="Verdana" w:hAnsi="Verdana"/>
              </w:rPr>
            </w:pPr>
            <w:r w:rsidRPr="009D35C7">
              <w:rPr>
                <w:rFonts w:ascii="Verdana" w:hAnsi="Verdana"/>
                <w:sz w:val="22"/>
              </w:rPr>
              <w:t>Requer reajuste salarial e valorização para os profissionais da Educação; manutenção predial nas escolas; ações contra a violência e as drogas nas escolas; fim da superlotação das salas de aula e contratação de mais professores</w:t>
            </w:r>
          </w:p>
        </w:tc>
      </w:tr>
    </w:tbl>
    <w:p w:rsidR="00ED3D8D" w:rsidRPr="009D35C7" w:rsidRDefault="00ED3D8D" w:rsidP="00D7525C">
      <w:pPr>
        <w:rPr>
          <w:rFonts w:ascii="Verdana" w:hAnsi="Verdan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8"/>
        <w:gridCol w:w="7362"/>
      </w:tblGrid>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Pr>
                <w:rFonts w:ascii="Verdana" w:hAnsi="Verdana"/>
                <w:b/>
                <w:sz w:val="22"/>
              </w:rPr>
              <w:t>Nome</w:t>
            </w:r>
            <w:r w:rsidRPr="009D35C7">
              <w:rPr>
                <w:rFonts w:ascii="Verdana" w:hAnsi="Verdana"/>
                <w:b/>
                <w:sz w:val="22"/>
              </w:rPr>
              <w:t xml:space="preserve">: </w:t>
            </w:r>
            <w:r w:rsidRPr="009D35C7">
              <w:rPr>
                <w:rFonts w:ascii="Verdana" w:hAnsi="Verdana"/>
                <w:sz w:val="22"/>
              </w:rPr>
              <w:t>Fabio Morrone</w:t>
            </w:r>
          </w:p>
        </w:tc>
      </w:tr>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sidRPr="009D35C7">
              <w:rPr>
                <w:rFonts w:ascii="Verdana" w:hAnsi="Verdana"/>
                <w:b/>
                <w:sz w:val="22"/>
              </w:rPr>
              <w:t xml:space="preserve">Representando a entidade/organização: </w:t>
            </w:r>
            <w:r w:rsidRPr="009D35C7">
              <w:rPr>
                <w:rFonts w:ascii="Verdana" w:hAnsi="Verdana"/>
                <w:sz w:val="22"/>
              </w:rPr>
              <w:t xml:space="preserve">Sindicato da Polícia Civil da Região de Presidente Prudente (Sipol) - Presidente </w:t>
            </w:r>
          </w:p>
        </w:tc>
      </w:tr>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sidRPr="009D35C7">
              <w:rPr>
                <w:rFonts w:ascii="Verdana" w:hAnsi="Verdana"/>
                <w:b/>
                <w:sz w:val="22"/>
              </w:rPr>
              <w:t xml:space="preserve"> Área: </w:t>
            </w:r>
            <w:r w:rsidRPr="009D35C7">
              <w:rPr>
                <w:rFonts w:ascii="Verdana" w:hAnsi="Verdana"/>
                <w:sz w:val="22"/>
              </w:rPr>
              <w:t>Funcionalismo</w:t>
            </w:r>
          </w:p>
        </w:tc>
      </w:tr>
      <w:tr w:rsidR="00D7525C" w:rsidRPr="009D35C7" w:rsidTr="006C4F7B">
        <w:trPr>
          <w:trHeight w:val="224"/>
        </w:trPr>
        <w:tc>
          <w:tcPr>
            <w:tcW w:w="1358" w:type="dxa"/>
          </w:tcPr>
          <w:p w:rsidR="00D7525C" w:rsidRPr="009D35C7" w:rsidRDefault="00D7525C" w:rsidP="006C4F7B">
            <w:pPr>
              <w:spacing w:line="240" w:lineRule="auto"/>
              <w:jc w:val="both"/>
              <w:rPr>
                <w:rFonts w:ascii="Verdana" w:hAnsi="Verdana"/>
                <w:b/>
              </w:rPr>
            </w:pPr>
            <w:r w:rsidRPr="009D35C7">
              <w:rPr>
                <w:rFonts w:ascii="Verdana" w:hAnsi="Verdana"/>
                <w:b/>
                <w:sz w:val="22"/>
              </w:rPr>
              <w:t>Sugestão</w:t>
            </w:r>
          </w:p>
        </w:tc>
        <w:tc>
          <w:tcPr>
            <w:tcW w:w="7362" w:type="dxa"/>
          </w:tcPr>
          <w:p w:rsidR="00D7525C" w:rsidRPr="009D35C7" w:rsidRDefault="00D7525C" w:rsidP="006C4F7B">
            <w:pPr>
              <w:pStyle w:val="PargrafodaLista"/>
              <w:spacing w:line="240" w:lineRule="auto"/>
              <w:ind w:left="0"/>
              <w:jc w:val="both"/>
              <w:rPr>
                <w:rFonts w:ascii="Verdana" w:hAnsi="Verdana"/>
              </w:rPr>
            </w:pPr>
            <w:r w:rsidRPr="009D35C7">
              <w:rPr>
                <w:rFonts w:ascii="Verdana" w:hAnsi="Verdana"/>
                <w:sz w:val="22"/>
              </w:rPr>
              <w:t>Cumprimento do piso salarial nacional para a categoria; reposição salarial; pagamento do nível universitário para escrivães de polícia e</w:t>
            </w:r>
            <w:r>
              <w:rPr>
                <w:rFonts w:ascii="Verdana" w:hAnsi="Verdana"/>
                <w:sz w:val="22"/>
              </w:rPr>
              <w:t xml:space="preserve"> </w:t>
            </w:r>
            <w:r w:rsidRPr="009D35C7">
              <w:rPr>
                <w:rFonts w:ascii="Verdana" w:hAnsi="Verdana"/>
                <w:sz w:val="22"/>
              </w:rPr>
              <w:t xml:space="preserve">reajuste da diária especial </w:t>
            </w:r>
          </w:p>
        </w:tc>
      </w:tr>
    </w:tbl>
    <w:p w:rsidR="00D7525C" w:rsidRPr="009D35C7" w:rsidRDefault="00D7525C" w:rsidP="00D7525C">
      <w:pPr>
        <w:rPr>
          <w:rFonts w:ascii="Verdana" w:hAnsi="Verdan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8"/>
        <w:gridCol w:w="7362"/>
      </w:tblGrid>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Pr>
                <w:rFonts w:ascii="Verdana" w:hAnsi="Verdana"/>
                <w:b/>
                <w:sz w:val="22"/>
              </w:rPr>
              <w:t>Nome</w:t>
            </w:r>
            <w:r w:rsidRPr="009D35C7">
              <w:rPr>
                <w:rFonts w:ascii="Verdana" w:hAnsi="Verdana"/>
                <w:b/>
                <w:sz w:val="22"/>
              </w:rPr>
              <w:t xml:space="preserve">: </w:t>
            </w:r>
            <w:r w:rsidRPr="009D35C7">
              <w:rPr>
                <w:rFonts w:ascii="Verdana" w:hAnsi="Verdana"/>
                <w:sz w:val="22"/>
              </w:rPr>
              <w:t>Luiz da Silva Filho</w:t>
            </w:r>
          </w:p>
        </w:tc>
      </w:tr>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sidRPr="009D35C7">
              <w:rPr>
                <w:rFonts w:ascii="Verdana" w:hAnsi="Verdana"/>
                <w:b/>
                <w:sz w:val="22"/>
              </w:rPr>
              <w:t xml:space="preserve">Representando a entidade/organização: </w:t>
            </w:r>
            <w:r w:rsidRPr="009D35C7">
              <w:rPr>
                <w:rFonts w:ascii="Verdana" w:hAnsi="Verdana"/>
                <w:sz w:val="22"/>
              </w:rPr>
              <w:t>Comissão Consultiva Mista do Iamspe</w:t>
            </w:r>
          </w:p>
        </w:tc>
      </w:tr>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sidRPr="009D35C7">
              <w:rPr>
                <w:rFonts w:ascii="Verdana" w:hAnsi="Verdana"/>
                <w:b/>
                <w:sz w:val="22"/>
              </w:rPr>
              <w:t xml:space="preserve"> Áreas: </w:t>
            </w:r>
            <w:r w:rsidRPr="009D35C7">
              <w:rPr>
                <w:rFonts w:ascii="Verdana" w:hAnsi="Verdana"/>
                <w:sz w:val="22"/>
              </w:rPr>
              <w:t>Gestão Pública;</w:t>
            </w:r>
            <w:r w:rsidRPr="009D35C7">
              <w:rPr>
                <w:rFonts w:ascii="Verdana" w:hAnsi="Verdana"/>
                <w:b/>
                <w:sz w:val="22"/>
              </w:rPr>
              <w:t xml:space="preserve"> </w:t>
            </w:r>
            <w:r w:rsidRPr="009D35C7">
              <w:rPr>
                <w:rFonts w:ascii="Verdana" w:hAnsi="Verdana"/>
                <w:sz w:val="22"/>
              </w:rPr>
              <w:t>Funcionalismo e Saúde</w:t>
            </w:r>
          </w:p>
        </w:tc>
      </w:tr>
      <w:tr w:rsidR="00D7525C" w:rsidRPr="009D35C7" w:rsidTr="006C4F7B">
        <w:trPr>
          <w:trHeight w:val="224"/>
        </w:trPr>
        <w:tc>
          <w:tcPr>
            <w:tcW w:w="1358" w:type="dxa"/>
          </w:tcPr>
          <w:p w:rsidR="00D7525C" w:rsidRPr="009D35C7" w:rsidRDefault="00D7525C" w:rsidP="006C4F7B">
            <w:pPr>
              <w:spacing w:line="240" w:lineRule="auto"/>
              <w:jc w:val="both"/>
              <w:rPr>
                <w:rFonts w:ascii="Verdana" w:hAnsi="Verdana"/>
                <w:b/>
              </w:rPr>
            </w:pPr>
            <w:r w:rsidRPr="009D35C7">
              <w:rPr>
                <w:rFonts w:ascii="Verdana" w:hAnsi="Verdana"/>
                <w:b/>
                <w:sz w:val="22"/>
              </w:rPr>
              <w:t>Sugestão</w:t>
            </w:r>
          </w:p>
        </w:tc>
        <w:tc>
          <w:tcPr>
            <w:tcW w:w="7362" w:type="dxa"/>
          </w:tcPr>
          <w:p w:rsidR="00D7525C" w:rsidRPr="009D35C7" w:rsidRDefault="00D7525C" w:rsidP="006C4F7B">
            <w:pPr>
              <w:pStyle w:val="PargrafodaLista"/>
              <w:spacing w:line="240" w:lineRule="auto"/>
              <w:ind w:left="0"/>
              <w:jc w:val="both"/>
              <w:rPr>
                <w:rFonts w:ascii="Verdana" w:hAnsi="Verdana"/>
              </w:rPr>
            </w:pPr>
            <w:r w:rsidRPr="009D35C7">
              <w:rPr>
                <w:rFonts w:ascii="Verdana" w:hAnsi="Verdana"/>
                <w:sz w:val="22"/>
              </w:rPr>
              <w:t>Requer pagamento da contribuição paritária ao Iamspe</w:t>
            </w:r>
            <w:r>
              <w:rPr>
                <w:rFonts w:ascii="Verdana" w:hAnsi="Verdana"/>
                <w:sz w:val="22"/>
              </w:rPr>
              <w:t xml:space="preserve"> </w:t>
            </w:r>
            <w:r w:rsidRPr="009D35C7">
              <w:rPr>
                <w:rFonts w:ascii="Verdana" w:hAnsi="Verdana"/>
                <w:sz w:val="22"/>
              </w:rPr>
              <w:t>de 2% por parte do governo estadual</w:t>
            </w:r>
            <w:r>
              <w:rPr>
                <w:rFonts w:ascii="Verdana" w:hAnsi="Verdana"/>
                <w:sz w:val="22"/>
              </w:rPr>
              <w:t>; construção de hospital regional vinculado ao Iamspe; atenção para com a saúde dos servidores do sistema prisional e construção de hospital para atendê-los</w:t>
            </w:r>
          </w:p>
        </w:tc>
      </w:tr>
    </w:tbl>
    <w:p w:rsidR="00D7525C" w:rsidRPr="009D35C7" w:rsidRDefault="00D7525C" w:rsidP="00D7525C">
      <w:pPr>
        <w:rPr>
          <w:rFonts w:ascii="Verdana" w:hAnsi="Verdan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8"/>
        <w:gridCol w:w="7362"/>
      </w:tblGrid>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Pr>
                <w:rFonts w:ascii="Verdana" w:hAnsi="Verdana"/>
                <w:b/>
                <w:sz w:val="22"/>
              </w:rPr>
              <w:t>Nome</w:t>
            </w:r>
            <w:r w:rsidRPr="009D35C7">
              <w:rPr>
                <w:rFonts w:ascii="Verdana" w:hAnsi="Verdana"/>
                <w:b/>
                <w:sz w:val="22"/>
              </w:rPr>
              <w:t xml:space="preserve">: </w:t>
            </w:r>
            <w:r w:rsidRPr="009D35C7">
              <w:rPr>
                <w:rFonts w:ascii="Verdana" w:hAnsi="Verdana"/>
                <w:sz w:val="22"/>
              </w:rPr>
              <w:t>Natanael Gonzaga</w:t>
            </w:r>
          </w:p>
        </w:tc>
      </w:tr>
      <w:tr w:rsidR="00D7525C" w:rsidRPr="009D35C7" w:rsidTr="006C4F7B">
        <w:tc>
          <w:tcPr>
            <w:tcW w:w="8720" w:type="dxa"/>
            <w:gridSpan w:val="2"/>
          </w:tcPr>
          <w:p w:rsidR="00D7525C" w:rsidRPr="009D35C7" w:rsidRDefault="00D7525C" w:rsidP="00391ABC">
            <w:pPr>
              <w:spacing w:line="240" w:lineRule="auto"/>
              <w:jc w:val="both"/>
              <w:rPr>
                <w:rFonts w:ascii="Verdana" w:hAnsi="Verdana"/>
              </w:rPr>
            </w:pPr>
            <w:r w:rsidRPr="009D35C7">
              <w:rPr>
                <w:rFonts w:ascii="Verdana" w:hAnsi="Verdana"/>
                <w:b/>
                <w:sz w:val="22"/>
              </w:rPr>
              <w:t xml:space="preserve">Representando a entidade/organização: </w:t>
            </w:r>
            <w:r w:rsidRPr="009D35C7">
              <w:rPr>
                <w:rFonts w:ascii="Verdana" w:hAnsi="Verdana"/>
                <w:sz w:val="22"/>
              </w:rPr>
              <w:t>Câmara Municipal de Presidente Prudente</w:t>
            </w:r>
            <w:r w:rsidR="00391ABC">
              <w:rPr>
                <w:rFonts w:ascii="Verdana" w:hAnsi="Verdana"/>
                <w:sz w:val="22"/>
              </w:rPr>
              <w:t xml:space="preserve"> - </w:t>
            </w:r>
            <w:r w:rsidRPr="009D35C7">
              <w:rPr>
                <w:rFonts w:ascii="Verdana" w:hAnsi="Verdana"/>
                <w:sz w:val="22"/>
              </w:rPr>
              <w:t>Vereador</w:t>
            </w:r>
          </w:p>
        </w:tc>
      </w:tr>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sidRPr="009D35C7">
              <w:rPr>
                <w:rFonts w:ascii="Verdana" w:hAnsi="Verdana"/>
                <w:b/>
                <w:sz w:val="22"/>
              </w:rPr>
              <w:t xml:space="preserve"> Áreas: </w:t>
            </w:r>
            <w:r w:rsidRPr="009D35C7">
              <w:rPr>
                <w:rFonts w:ascii="Verdana" w:hAnsi="Verdana"/>
                <w:sz w:val="22"/>
              </w:rPr>
              <w:t>Urbanismo</w:t>
            </w:r>
            <w:r>
              <w:rPr>
                <w:rFonts w:ascii="Verdana" w:hAnsi="Verdana"/>
                <w:sz w:val="22"/>
              </w:rPr>
              <w:t>; Saúde e Gestão Pública</w:t>
            </w:r>
          </w:p>
        </w:tc>
      </w:tr>
      <w:tr w:rsidR="00D7525C" w:rsidRPr="009D35C7" w:rsidTr="006C4F7B">
        <w:trPr>
          <w:trHeight w:val="224"/>
        </w:trPr>
        <w:tc>
          <w:tcPr>
            <w:tcW w:w="1358" w:type="dxa"/>
          </w:tcPr>
          <w:p w:rsidR="00D7525C" w:rsidRPr="009D35C7" w:rsidRDefault="00D7525C" w:rsidP="006C4F7B">
            <w:pPr>
              <w:spacing w:line="240" w:lineRule="auto"/>
              <w:jc w:val="both"/>
              <w:rPr>
                <w:rFonts w:ascii="Verdana" w:hAnsi="Verdana"/>
                <w:b/>
              </w:rPr>
            </w:pPr>
            <w:r w:rsidRPr="009D35C7">
              <w:rPr>
                <w:rFonts w:ascii="Verdana" w:hAnsi="Verdana"/>
                <w:b/>
                <w:sz w:val="22"/>
              </w:rPr>
              <w:t>Sugestão</w:t>
            </w:r>
          </w:p>
        </w:tc>
        <w:tc>
          <w:tcPr>
            <w:tcW w:w="7362" w:type="dxa"/>
          </w:tcPr>
          <w:p w:rsidR="00D7525C" w:rsidRPr="009D35C7" w:rsidRDefault="00D7525C" w:rsidP="006C4F7B">
            <w:pPr>
              <w:pStyle w:val="PargrafodaLista"/>
              <w:spacing w:line="240" w:lineRule="auto"/>
              <w:ind w:left="0"/>
              <w:jc w:val="both"/>
              <w:rPr>
                <w:rFonts w:ascii="Verdana" w:hAnsi="Verdana"/>
              </w:rPr>
            </w:pPr>
            <w:r>
              <w:rPr>
                <w:rFonts w:ascii="Verdana" w:hAnsi="Verdana"/>
                <w:sz w:val="22"/>
              </w:rPr>
              <w:t xml:space="preserve">Pede asfaltamento dos 11 km da estrada vicinal entra o Distrito </w:t>
            </w:r>
            <w:r>
              <w:rPr>
                <w:rFonts w:ascii="Verdana" w:hAnsi="Verdana"/>
                <w:sz w:val="22"/>
              </w:rPr>
              <w:lastRenderedPageBreak/>
              <w:t xml:space="preserve">de Ameliópolis e a ponte do rio do Peixe; asfaltamento dos 14,7 km da estrada vicinal entre o Distrito Iubatinga (Ouro Branco), em Caiabu ao Distrito de Mariápolis; asfaltamento das avenidas Miguel Sloma e Mapei Funada no bairro Terras de Imoplan, ligando a rodovia Assis Chateaubriand à rodovia Angelo Rena; inclusão das especialidades Transplante de Órgãos, Vitrectomia e Odontológico no Hospital Regional de </w:t>
            </w:r>
            <w:r w:rsidRPr="009D35C7">
              <w:rPr>
                <w:rFonts w:ascii="Verdana" w:hAnsi="Verdana"/>
                <w:sz w:val="22"/>
              </w:rPr>
              <w:t>Presidente Prudente</w:t>
            </w:r>
            <w:r>
              <w:rPr>
                <w:rFonts w:ascii="Verdana" w:hAnsi="Verdana"/>
                <w:sz w:val="22"/>
              </w:rPr>
              <w:t>; destinação de 2% do orçamento do Estado para a folha de pagamento de professores, policiais militares e civis e agentes penitenciários</w:t>
            </w:r>
          </w:p>
        </w:tc>
      </w:tr>
    </w:tbl>
    <w:p w:rsidR="00D7525C" w:rsidRPr="009D35C7" w:rsidRDefault="00D7525C" w:rsidP="00D7525C">
      <w:pPr>
        <w:rPr>
          <w:rFonts w:ascii="Verdana" w:hAnsi="Verdan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8"/>
        <w:gridCol w:w="7362"/>
      </w:tblGrid>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Pr>
                <w:rFonts w:ascii="Verdana" w:hAnsi="Verdana"/>
                <w:b/>
                <w:sz w:val="22"/>
              </w:rPr>
              <w:t>Nome</w:t>
            </w:r>
            <w:r w:rsidRPr="006E1506">
              <w:rPr>
                <w:rFonts w:ascii="Verdana" w:hAnsi="Verdana"/>
                <w:sz w:val="22"/>
              </w:rPr>
              <w:t xml:space="preserve">: </w:t>
            </w:r>
            <w:r>
              <w:rPr>
                <w:rFonts w:ascii="Verdana" w:hAnsi="Verdana"/>
                <w:sz w:val="22"/>
              </w:rPr>
              <w:t>D</w:t>
            </w:r>
            <w:r w:rsidRPr="006E1506">
              <w:rPr>
                <w:rFonts w:ascii="Verdana" w:hAnsi="Verdana"/>
                <w:sz w:val="22"/>
              </w:rPr>
              <w:t>ivaldo Ceresini</w:t>
            </w:r>
          </w:p>
        </w:tc>
      </w:tr>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sidRPr="009D35C7">
              <w:rPr>
                <w:rFonts w:ascii="Verdana" w:hAnsi="Verdana"/>
                <w:b/>
                <w:sz w:val="22"/>
              </w:rPr>
              <w:t xml:space="preserve">Representando a entidade/organização: </w:t>
            </w:r>
            <w:r w:rsidRPr="006E1506">
              <w:rPr>
                <w:rFonts w:ascii="Verdana" w:hAnsi="Verdana"/>
                <w:sz w:val="22"/>
              </w:rPr>
              <w:t>Partido Novo</w:t>
            </w:r>
          </w:p>
        </w:tc>
      </w:tr>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sidRPr="009D35C7">
              <w:rPr>
                <w:rFonts w:ascii="Verdana" w:hAnsi="Verdana"/>
                <w:b/>
                <w:sz w:val="22"/>
              </w:rPr>
              <w:t xml:space="preserve"> Área: </w:t>
            </w:r>
            <w:r w:rsidRPr="009D35C7">
              <w:rPr>
                <w:rFonts w:ascii="Verdana" w:hAnsi="Verdana"/>
                <w:sz w:val="22"/>
              </w:rPr>
              <w:t>Gestão Pública</w:t>
            </w:r>
          </w:p>
        </w:tc>
      </w:tr>
      <w:tr w:rsidR="00D7525C" w:rsidRPr="009D35C7" w:rsidTr="006C4F7B">
        <w:trPr>
          <w:trHeight w:val="224"/>
        </w:trPr>
        <w:tc>
          <w:tcPr>
            <w:tcW w:w="1358" w:type="dxa"/>
          </w:tcPr>
          <w:p w:rsidR="00D7525C" w:rsidRPr="009D35C7" w:rsidRDefault="00D7525C" w:rsidP="006C4F7B">
            <w:pPr>
              <w:spacing w:line="240" w:lineRule="auto"/>
              <w:jc w:val="both"/>
              <w:rPr>
                <w:rFonts w:ascii="Verdana" w:hAnsi="Verdana"/>
                <w:b/>
              </w:rPr>
            </w:pPr>
            <w:r w:rsidRPr="009D35C7">
              <w:rPr>
                <w:rFonts w:ascii="Verdana" w:hAnsi="Verdana"/>
                <w:b/>
                <w:sz w:val="22"/>
              </w:rPr>
              <w:t>Sugestão</w:t>
            </w:r>
          </w:p>
        </w:tc>
        <w:tc>
          <w:tcPr>
            <w:tcW w:w="7362" w:type="dxa"/>
          </w:tcPr>
          <w:p w:rsidR="00D7525C" w:rsidRPr="009D35C7" w:rsidRDefault="00D7525C" w:rsidP="006C4F7B">
            <w:pPr>
              <w:pStyle w:val="PargrafodaLista"/>
              <w:spacing w:line="240" w:lineRule="auto"/>
              <w:ind w:left="0"/>
              <w:jc w:val="both"/>
              <w:rPr>
                <w:rFonts w:ascii="Verdana" w:hAnsi="Verdana"/>
              </w:rPr>
            </w:pPr>
            <w:r>
              <w:rPr>
                <w:rFonts w:ascii="Verdana" w:hAnsi="Verdana"/>
                <w:sz w:val="22"/>
              </w:rPr>
              <w:t>Requer o pagamento dos preca</w:t>
            </w:r>
            <w:r w:rsidR="00390467">
              <w:rPr>
                <w:rFonts w:ascii="Verdana" w:hAnsi="Verdana"/>
                <w:sz w:val="22"/>
              </w:rPr>
              <w:t>tórios devidos pelo governo do E</w:t>
            </w:r>
            <w:r>
              <w:rPr>
                <w:rFonts w:ascii="Verdana" w:hAnsi="Verdana"/>
                <w:sz w:val="22"/>
              </w:rPr>
              <w:t>stado; revalorização das carreiras públicas</w:t>
            </w:r>
          </w:p>
        </w:tc>
      </w:tr>
    </w:tbl>
    <w:p w:rsidR="00D7525C" w:rsidRDefault="00D7525C" w:rsidP="00D7525C">
      <w:pPr>
        <w:rPr>
          <w:rFonts w:ascii="Verdana" w:hAnsi="Verdan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8"/>
        <w:gridCol w:w="7362"/>
      </w:tblGrid>
      <w:tr w:rsidR="00ED3D8D" w:rsidRPr="009D35C7" w:rsidTr="00046CD4">
        <w:tc>
          <w:tcPr>
            <w:tcW w:w="8720" w:type="dxa"/>
            <w:gridSpan w:val="2"/>
          </w:tcPr>
          <w:p w:rsidR="00ED3D8D" w:rsidRPr="009D35C7" w:rsidRDefault="00ED3D8D" w:rsidP="00046CD4">
            <w:pPr>
              <w:spacing w:line="240" w:lineRule="auto"/>
              <w:jc w:val="both"/>
              <w:rPr>
                <w:rFonts w:ascii="Verdana" w:hAnsi="Verdana"/>
              </w:rPr>
            </w:pPr>
            <w:r>
              <w:rPr>
                <w:rFonts w:ascii="Verdana" w:hAnsi="Verdana"/>
                <w:b/>
                <w:sz w:val="22"/>
              </w:rPr>
              <w:t>Nome</w:t>
            </w:r>
            <w:r w:rsidRPr="009D35C7">
              <w:rPr>
                <w:rFonts w:ascii="Verdana" w:hAnsi="Verdana"/>
                <w:b/>
                <w:sz w:val="22"/>
              </w:rPr>
              <w:t xml:space="preserve">: </w:t>
            </w:r>
            <w:r w:rsidRPr="006E1506">
              <w:rPr>
                <w:rFonts w:ascii="Verdana" w:hAnsi="Verdana"/>
                <w:sz w:val="22"/>
              </w:rPr>
              <w:t>Anderson Silva</w:t>
            </w:r>
          </w:p>
        </w:tc>
      </w:tr>
      <w:tr w:rsidR="00ED3D8D" w:rsidRPr="009D35C7" w:rsidTr="00046CD4">
        <w:tc>
          <w:tcPr>
            <w:tcW w:w="8720" w:type="dxa"/>
            <w:gridSpan w:val="2"/>
          </w:tcPr>
          <w:p w:rsidR="00ED3D8D" w:rsidRPr="009D35C7" w:rsidRDefault="00ED3D8D" w:rsidP="00046CD4">
            <w:pPr>
              <w:spacing w:line="240" w:lineRule="auto"/>
              <w:jc w:val="both"/>
              <w:rPr>
                <w:rFonts w:ascii="Verdana" w:hAnsi="Verdana"/>
              </w:rPr>
            </w:pPr>
            <w:r w:rsidRPr="009D35C7">
              <w:rPr>
                <w:rFonts w:ascii="Verdana" w:hAnsi="Verdana"/>
                <w:b/>
                <w:sz w:val="22"/>
              </w:rPr>
              <w:t xml:space="preserve">Representando a entidade/organização: </w:t>
            </w:r>
            <w:r w:rsidRPr="009D35C7">
              <w:rPr>
                <w:rFonts w:ascii="Verdana" w:hAnsi="Verdana"/>
                <w:sz w:val="22"/>
              </w:rPr>
              <w:t xml:space="preserve">Câmara Municipal de Presidente Prudente </w:t>
            </w:r>
            <w:r>
              <w:rPr>
                <w:rFonts w:ascii="Verdana" w:hAnsi="Verdana"/>
                <w:sz w:val="22"/>
              </w:rPr>
              <w:t>-</w:t>
            </w:r>
            <w:r w:rsidRPr="009D35C7">
              <w:rPr>
                <w:rFonts w:ascii="Verdana" w:hAnsi="Verdana"/>
                <w:sz w:val="22"/>
              </w:rPr>
              <w:t xml:space="preserve"> Vereador</w:t>
            </w:r>
          </w:p>
        </w:tc>
      </w:tr>
      <w:tr w:rsidR="00ED3D8D" w:rsidRPr="009D35C7" w:rsidTr="00046CD4">
        <w:tc>
          <w:tcPr>
            <w:tcW w:w="8720" w:type="dxa"/>
            <w:gridSpan w:val="2"/>
          </w:tcPr>
          <w:p w:rsidR="00ED3D8D" w:rsidRPr="009D35C7" w:rsidRDefault="00ED3D8D" w:rsidP="00046CD4">
            <w:pPr>
              <w:spacing w:line="240" w:lineRule="auto"/>
              <w:jc w:val="both"/>
              <w:rPr>
                <w:rFonts w:ascii="Verdana" w:hAnsi="Verdana"/>
              </w:rPr>
            </w:pPr>
            <w:r w:rsidRPr="009D35C7">
              <w:rPr>
                <w:rFonts w:ascii="Verdana" w:hAnsi="Verdana"/>
                <w:b/>
                <w:sz w:val="22"/>
              </w:rPr>
              <w:t xml:space="preserve"> Áreas: </w:t>
            </w:r>
            <w:r w:rsidRPr="009D35C7">
              <w:rPr>
                <w:rFonts w:ascii="Verdana" w:hAnsi="Verdana"/>
                <w:sz w:val="22"/>
              </w:rPr>
              <w:t>Funcionalismo e Gestão Pública</w:t>
            </w:r>
          </w:p>
        </w:tc>
      </w:tr>
      <w:tr w:rsidR="00ED3D8D" w:rsidRPr="009D35C7" w:rsidTr="00046CD4">
        <w:trPr>
          <w:trHeight w:val="224"/>
        </w:trPr>
        <w:tc>
          <w:tcPr>
            <w:tcW w:w="1358" w:type="dxa"/>
          </w:tcPr>
          <w:p w:rsidR="00ED3D8D" w:rsidRPr="009D35C7" w:rsidRDefault="00ED3D8D" w:rsidP="00046CD4">
            <w:pPr>
              <w:spacing w:line="240" w:lineRule="auto"/>
              <w:jc w:val="both"/>
              <w:rPr>
                <w:rFonts w:ascii="Verdana" w:hAnsi="Verdana"/>
                <w:b/>
              </w:rPr>
            </w:pPr>
            <w:r w:rsidRPr="009D35C7">
              <w:rPr>
                <w:rFonts w:ascii="Verdana" w:hAnsi="Verdana"/>
                <w:b/>
                <w:sz w:val="22"/>
              </w:rPr>
              <w:t>Sugestão</w:t>
            </w:r>
          </w:p>
        </w:tc>
        <w:tc>
          <w:tcPr>
            <w:tcW w:w="7362" w:type="dxa"/>
          </w:tcPr>
          <w:p w:rsidR="00ED3D8D" w:rsidRPr="009D35C7" w:rsidRDefault="00ED3D8D" w:rsidP="00046CD4">
            <w:pPr>
              <w:pStyle w:val="PargrafodaLista"/>
              <w:spacing w:line="240" w:lineRule="auto"/>
              <w:ind w:left="0"/>
              <w:jc w:val="both"/>
              <w:rPr>
                <w:rFonts w:ascii="Verdana" w:hAnsi="Verdana"/>
              </w:rPr>
            </w:pPr>
            <w:r>
              <w:rPr>
                <w:rFonts w:ascii="Verdana" w:hAnsi="Verdana"/>
                <w:sz w:val="22"/>
              </w:rPr>
              <w:t xml:space="preserve">Recomposição salarial para os agentes penitenciários; </w:t>
            </w:r>
            <w:r w:rsidRPr="009D35C7">
              <w:rPr>
                <w:rFonts w:ascii="Verdana" w:hAnsi="Verdana"/>
                <w:sz w:val="22"/>
              </w:rPr>
              <w:t>pagamento</w:t>
            </w:r>
            <w:r>
              <w:rPr>
                <w:rFonts w:ascii="Verdana" w:hAnsi="Verdana"/>
                <w:sz w:val="22"/>
              </w:rPr>
              <w:t xml:space="preserve"> da contrapartida</w:t>
            </w:r>
            <w:r w:rsidRPr="009D35C7">
              <w:rPr>
                <w:rFonts w:ascii="Verdana" w:hAnsi="Verdana"/>
                <w:sz w:val="22"/>
              </w:rPr>
              <w:t xml:space="preserve"> </w:t>
            </w:r>
            <w:r>
              <w:rPr>
                <w:rFonts w:ascii="Verdana" w:hAnsi="Verdana"/>
                <w:sz w:val="22"/>
              </w:rPr>
              <w:t>de</w:t>
            </w:r>
            <w:r w:rsidRPr="009D35C7">
              <w:rPr>
                <w:rFonts w:ascii="Verdana" w:hAnsi="Verdana"/>
                <w:sz w:val="22"/>
              </w:rPr>
              <w:t xml:space="preserve"> 2% ao Iamspe</w:t>
            </w:r>
            <w:r>
              <w:rPr>
                <w:rFonts w:ascii="Verdana" w:hAnsi="Verdana"/>
                <w:sz w:val="22"/>
              </w:rPr>
              <w:t xml:space="preserve"> por parte do governo estadual</w:t>
            </w:r>
          </w:p>
        </w:tc>
      </w:tr>
    </w:tbl>
    <w:p w:rsidR="00ED3D8D" w:rsidRPr="009D35C7" w:rsidRDefault="00ED3D8D" w:rsidP="00D7525C">
      <w:pPr>
        <w:rPr>
          <w:rFonts w:ascii="Verdana" w:hAnsi="Verdan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8"/>
        <w:gridCol w:w="7362"/>
      </w:tblGrid>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Pr>
                <w:rFonts w:ascii="Verdana" w:hAnsi="Verdana"/>
                <w:b/>
                <w:sz w:val="22"/>
              </w:rPr>
              <w:t>Nome</w:t>
            </w:r>
            <w:r w:rsidRPr="009D35C7">
              <w:rPr>
                <w:rFonts w:ascii="Verdana" w:hAnsi="Verdana"/>
                <w:b/>
                <w:sz w:val="22"/>
              </w:rPr>
              <w:t xml:space="preserve">: </w:t>
            </w:r>
            <w:r w:rsidRPr="006E1506">
              <w:rPr>
                <w:rFonts w:ascii="Verdana" w:hAnsi="Verdana"/>
                <w:sz w:val="22"/>
              </w:rPr>
              <w:t>Adão Batista da Silva</w:t>
            </w:r>
          </w:p>
        </w:tc>
      </w:tr>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sidRPr="009D35C7">
              <w:rPr>
                <w:rFonts w:ascii="Verdana" w:hAnsi="Verdana"/>
                <w:b/>
                <w:sz w:val="22"/>
              </w:rPr>
              <w:t xml:space="preserve">Representando a entidade/organização: </w:t>
            </w:r>
            <w:r w:rsidRPr="009D35C7">
              <w:rPr>
                <w:rFonts w:ascii="Verdana" w:hAnsi="Verdana"/>
                <w:sz w:val="22"/>
              </w:rPr>
              <w:t xml:space="preserve">Câmara Municipal de Presidente Prudente </w:t>
            </w:r>
            <w:r w:rsidR="00391ABC">
              <w:rPr>
                <w:rFonts w:ascii="Verdana" w:hAnsi="Verdana"/>
                <w:sz w:val="22"/>
              </w:rPr>
              <w:t>–</w:t>
            </w:r>
            <w:r w:rsidRPr="009D35C7">
              <w:rPr>
                <w:rFonts w:ascii="Verdana" w:hAnsi="Verdana"/>
                <w:sz w:val="22"/>
              </w:rPr>
              <w:t xml:space="preserve"> Vereador</w:t>
            </w:r>
          </w:p>
        </w:tc>
      </w:tr>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sidRPr="009D35C7">
              <w:rPr>
                <w:rFonts w:ascii="Verdana" w:hAnsi="Verdana"/>
                <w:b/>
                <w:sz w:val="22"/>
              </w:rPr>
              <w:t xml:space="preserve"> Área: </w:t>
            </w:r>
            <w:r w:rsidRPr="009D35C7">
              <w:rPr>
                <w:rFonts w:ascii="Verdana" w:hAnsi="Verdana"/>
                <w:sz w:val="22"/>
              </w:rPr>
              <w:t>Gestão Pública</w:t>
            </w:r>
          </w:p>
        </w:tc>
      </w:tr>
      <w:tr w:rsidR="00D7525C" w:rsidRPr="009D35C7" w:rsidTr="006C4F7B">
        <w:trPr>
          <w:trHeight w:val="224"/>
        </w:trPr>
        <w:tc>
          <w:tcPr>
            <w:tcW w:w="1358" w:type="dxa"/>
          </w:tcPr>
          <w:p w:rsidR="00D7525C" w:rsidRPr="009D35C7" w:rsidRDefault="00D7525C" w:rsidP="006C4F7B">
            <w:pPr>
              <w:spacing w:line="240" w:lineRule="auto"/>
              <w:jc w:val="both"/>
              <w:rPr>
                <w:rFonts w:ascii="Verdana" w:hAnsi="Verdana"/>
                <w:b/>
              </w:rPr>
            </w:pPr>
            <w:r w:rsidRPr="009D35C7">
              <w:rPr>
                <w:rFonts w:ascii="Verdana" w:hAnsi="Verdana"/>
                <w:b/>
                <w:sz w:val="22"/>
              </w:rPr>
              <w:t>Sugestão</w:t>
            </w:r>
          </w:p>
        </w:tc>
        <w:tc>
          <w:tcPr>
            <w:tcW w:w="7362" w:type="dxa"/>
          </w:tcPr>
          <w:p w:rsidR="00D7525C" w:rsidRPr="009D35C7" w:rsidRDefault="00D7525C" w:rsidP="00391ABC">
            <w:pPr>
              <w:pStyle w:val="PargrafodaLista"/>
              <w:spacing w:line="240" w:lineRule="auto"/>
              <w:ind w:left="0"/>
              <w:jc w:val="both"/>
              <w:rPr>
                <w:rFonts w:ascii="Verdana" w:hAnsi="Verdana"/>
              </w:rPr>
            </w:pPr>
            <w:r>
              <w:rPr>
                <w:rFonts w:ascii="Verdana" w:hAnsi="Verdana"/>
                <w:sz w:val="22"/>
              </w:rPr>
              <w:t xml:space="preserve">Pede a valorização dos setores sociais, da </w:t>
            </w:r>
            <w:r w:rsidR="00391ABC">
              <w:rPr>
                <w:rFonts w:ascii="Verdana" w:hAnsi="Verdana"/>
                <w:sz w:val="22"/>
              </w:rPr>
              <w:t>p</w:t>
            </w:r>
            <w:r>
              <w:rPr>
                <w:rFonts w:ascii="Verdana" w:hAnsi="Verdana"/>
                <w:sz w:val="22"/>
              </w:rPr>
              <w:t xml:space="preserve">olícia e da </w:t>
            </w:r>
            <w:r w:rsidR="00391ABC">
              <w:rPr>
                <w:rFonts w:ascii="Verdana" w:hAnsi="Verdana"/>
                <w:sz w:val="22"/>
              </w:rPr>
              <w:t>s</w:t>
            </w:r>
            <w:r>
              <w:rPr>
                <w:rFonts w:ascii="Verdana" w:hAnsi="Verdana"/>
                <w:sz w:val="22"/>
              </w:rPr>
              <w:t>aúde</w:t>
            </w:r>
          </w:p>
        </w:tc>
      </w:tr>
    </w:tbl>
    <w:p w:rsidR="00D7525C" w:rsidRPr="009D35C7" w:rsidRDefault="00D7525C" w:rsidP="00D7525C">
      <w:pPr>
        <w:rPr>
          <w:rFonts w:ascii="Verdana" w:hAnsi="Verdan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8"/>
        <w:gridCol w:w="7362"/>
      </w:tblGrid>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Pr>
                <w:rFonts w:ascii="Verdana" w:hAnsi="Verdana"/>
                <w:b/>
                <w:sz w:val="22"/>
              </w:rPr>
              <w:t>Nome</w:t>
            </w:r>
            <w:r w:rsidRPr="009D35C7">
              <w:rPr>
                <w:rFonts w:ascii="Verdana" w:hAnsi="Verdana"/>
                <w:b/>
                <w:sz w:val="22"/>
              </w:rPr>
              <w:t xml:space="preserve">: </w:t>
            </w:r>
            <w:r w:rsidRPr="004F4766">
              <w:rPr>
                <w:rFonts w:ascii="Verdana" w:hAnsi="Verdana"/>
                <w:sz w:val="22"/>
              </w:rPr>
              <w:t>Cícero Félix</w:t>
            </w:r>
          </w:p>
        </w:tc>
      </w:tr>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sidRPr="009D35C7">
              <w:rPr>
                <w:rFonts w:ascii="Verdana" w:hAnsi="Verdana"/>
                <w:b/>
                <w:sz w:val="22"/>
              </w:rPr>
              <w:t xml:space="preserve">Representando a entidade/organização: </w:t>
            </w:r>
            <w:r w:rsidRPr="004F4766">
              <w:rPr>
                <w:rFonts w:ascii="Verdana" w:hAnsi="Verdana"/>
                <w:sz w:val="22"/>
              </w:rPr>
              <w:t>Sindicato dos Agentes de Segurança Penitenciária do Estado de São Paulo (Sindasp)</w:t>
            </w:r>
          </w:p>
        </w:tc>
      </w:tr>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sidRPr="009D35C7">
              <w:rPr>
                <w:rFonts w:ascii="Verdana" w:hAnsi="Verdana"/>
                <w:b/>
                <w:sz w:val="22"/>
              </w:rPr>
              <w:t xml:space="preserve"> Áreas: </w:t>
            </w:r>
            <w:r w:rsidRPr="009D35C7">
              <w:rPr>
                <w:rFonts w:ascii="Verdana" w:hAnsi="Verdana"/>
                <w:sz w:val="22"/>
              </w:rPr>
              <w:t>Funcionalismo e Gestão Pública</w:t>
            </w:r>
          </w:p>
        </w:tc>
      </w:tr>
      <w:tr w:rsidR="00D7525C" w:rsidRPr="009D35C7" w:rsidTr="006C4F7B">
        <w:trPr>
          <w:trHeight w:val="224"/>
        </w:trPr>
        <w:tc>
          <w:tcPr>
            <w:tcW w:w="1358" w:type="dxa"/>
          </w:tcPr>
          <w:p w:rsidR="00D7525C" w:rsidRPr="009D35C7" w:rsidRDefault="00D7525C" w:rsidP="006C4F7B">
            <w:pPr>
              <w:spacing w:line="240" w:lineRule="auto"/>
              <w:jc w:val="both"/>
              <w:rPr>
                <w:rFonts w:ascii="Verdana" w:hAnsi="Verdana"/>
                <w:b/>
              </w:rPr>
            </w:pPr>
            <w:r w:rsidRPr="009D35C7">
              <w:rPr>
                <w:rFonts w:ascii="Verdana" w:hAnsi="Verdana"/>
                <w:b/>
                <w:sz w:val="22"/>
              </w:rPr>
              <w:t>Sugestão</w:t>
            </w:r>
          </w:p>
        </w:tc>
        <w:tc>
          <w:tcPr>
            <w:tcW w:w="7362" w:type="dxa"/>
          </w:tcPr>
          <w:p w:rsidR="00D7525C" w:rsidRPr="009D35C7" w:rsidRDefault="00D7525C" w:rsidP="006C4F7B">
            <w:pPr>
              <w:pStyle w:val="PargrafodaLista"/>
              <w:spacing w:line="240" w:lineRule="auto"/>
              <w:ind w:left="0"/>
              <w:jc w:val="both"/>
              <w:rPr>
                <w:rFonts w:ascii="Verdana" w:hAnsi="Verdana"/>
              </w:rPr>
            </w:pPr>
            <w:r>
              <w:rPr>
                <w:rFonts w:ascii="Verdana" w:hAnsi="Verdana"/>
                <w:sz w:val="22"/>
              </w:rPr>
              <w:t>Recomposição salarial de 30% para os agentes penitenciários; pagamento da contrapartida de 2% ao Iamspe por parte do governo estadual</w:t>
            </w:r>
          </w:p>
        </w:tc>
      </w:tr>
    </w:tbl>
    <w:p w:rsidR="00D7525C" w:rsidRPr="009D35C7" w:rsidRDefault="00D7525C" w:rsidP="00D7525C">
      <w:pPr>
        <w:rPr>
          <w:rFonts w:ascii="Verdana" w:hAnsi="Verdan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8"/>
        <w:gridCol w:w="7362"/>
      </w:tblGrid>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Pr>
                <w:rFonts w:ascii="Verdana" w:hAnsi="Verdana"/>
                <w:b/>
                <w:sz w:val="22"/>
              </w:rPr>
              <w:t>Nome</w:t>
            </w:r>
            <w:r w:rsidRPr="009D35C7">
              <w:rPr>
                <w:rFonts w:ascii="Verdana" w:hAnsi="Verdana"/>
                <w:b/>
                <w:sz w:val="22"/>
              </w:rPr>
              <w:t xml:space="preserve">: </w:t>
            </w:r>
            <w:r w:rsidRPr="004F4766">
              <w:rPr>
                <w:rFonts w:ascii="Verdana" w:hAnsi="Verdana"/>
                <w:sz w:val="22"/>
              </w:rPr>
              <w:t>Paulo Roberto Índio do Brasil</w:t>
            </w:r>
          </w:p>
        </w:tc>
      </w:tr>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sidRPr="009D35C7">
              <w:rPr>
                <w:rFonts w:ascii="Verdana" w:hAnsi="Verdana"/>
                <w:b/>
                <w:sz w:val="22"/>
              </w:rPr>
              <w:t xml:space="preserve">Representando a entidade/organização: </w:t>
            </w:r>
            <w:r w:rsidRPr="004F4766">
              <w:rPr>
                <w:rFonts w:ascii="Verdana" w:hAnsi="Verdana"/>
                <w:sz w:val="22"/>
              </w:rPr>
              <w:t>Sindicato dos Trabalhadores Públicos da Saúde do Estado de São Paulo – SindSaúde</w:t>
            </w:r>
          </w:p>
        </w:tc>
      </w:tr>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sidRPr="009D35C7">
              <w:rPr>
                <w:rFonts w:ascii="Verdana" w:hAnsi="Verdana"/>
                <w:b/>
                <w:sz w:val="22"/>
              </w:rPr>
              <w:t xml:space="preserve"> Áreas: </w:t>
            </w:r>
            <w:r w:rsidRPr="009D35C7">
              <w:rPr>
                <w:rFonts w:ascii="Verdana" w:hAnsi="Verdana"/>
                <w:sz w:val="22"/>
              </w:rPr>
              <w:t>Funcionalismo e</w:t>
            </w:r>
            <w:r>
              <w:rPr>
                <w:rFonts w:ascii="Verdana" w:hAnsi="Verdana"/>
                <w:sz w:val="22"/>
              </w:rPr>
              <w:t xml:space="preserve"> Saúde</w:t>
            </w:r>
          </w:p>
        </w:tc>
      </w:tr>
      <w:tr w:rsidR="00D7525C" w:rsidRPr="009D35C7" w:rsidTr="006C4F7B">
        <w:trPr>
          <w:trHeight w:val="224"/>
        </w:trPr>
        <w:tc>
          <w:tcPr>
            <w:tcW w:w="1358" w:type="dxa"/>
          </w:tcPr>
          <w:p w:rsidR="00D7525C" w:rsidRPr="009D35C7" w:rsidRDefault="00D7525C" w:rsidP="006C4F7B">
            <w:pPr>
              <w:spacing w:line="240" w:lineRule="auto"/>
              <w:jc w:val="both"/>
              <w:rPr>
                <w:rFonts w:ascii="Verdana" w:hAnsi="Verdana"/>
                <w:b/>
              </w:rPr>
            </w:pPr>
            <w:r w:rsidRPr="009D35C7">
              <w:rPr>
                <w:rFonts w:ascii="Verdana" w:hAnsi="Verdana"/>
                <w:b/>
                <w:sz w:val="22"/>
              </w:rPr>
              <w:t>Sugestão</w:t>
            </w:r>
          </w:p>
        </w:tc>
        <w:tc>
          <w:tcPr>
            <w:tcW w:w="7362" w:type="dxa"/>
          </w:tcPr>
          <w:p w:rsidR="00D7525C" w:rsidRPr="009D35C7" w:rsidRDefault="00D7525C" w:rsidP="007324C9">
            <w:pPr>
              <w:pStyle w:val="PargrafodaLista"/>
              <w:spacing w:line="240" w:lineRule="auto"/>
              <w:ind w:left="0"/>
              <w:jc w:val="both"/>
              <w:rPr>
                <w:rFonts w:ascii="Verdana" w:hAnsi="Verdana"/>
              </w:rPr>
            </w:pPr>
            <w:r>
              <w:rPr>
                <w:rFonts w:ascii="Verdana" w:hAnsi="Verdana"/>
                <w:sz w:val="22"/>
              </w:rPr>
              <w:t xml:space="preserve">Reajuste para os servidores da Saúde e mais orçamento para a </w:t>
            </w:r>
            <w:r w:rsidR="007324C9">
              <w:rPr>
                <w:rFonts w:ascii="Verdana" w:hAnsi="Verdana"/>
                <w:sz w:val="22"/>
              </w:rPr>
              <w:t>s</w:t>
            </w:r>
            <w:r>
              <w:rPr>
                <w:rFonts w:ascii="Verdana" w:hAnsi="Verdana"/>
                <w:sz w:val="22"/>
              </w:rPr>
              <w:t>aúde</w:t>
            </w:r>
          </w:p>
        </w:tc>
      </w:tr>
    </w:tbl>
    <w:p w:rsidR="00D7525C" w:rsidRPr="009D35C7" w:rsidRDefault="00D7525C" w:rsidP="00D7525C">
      <w:pPr>
        <w:rPr>
          <w:rFonts w:ascii="Verdana" w:hAnsi="Verdan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8"/>
        <w:gridCol w:w="7362"/>
      </w:tblGrid>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Pr>
                <w:rFonts w:ascii="Verdana" w:hAnsi="Verdana"/>
                <w:b/>
                <w:sz w:val="22"/>
              </w:rPr>
              <w:t>Nome</w:t>
            </w:r>
            <w:r w:rsidRPr="009D35C7">
              <w:rPr>
                <w:rFonts w:ascii="Verdana" w:hAnsi="Verdana"/>
                <w:b/>
                <w:sz w:val="22"/>
              </w:rPr>
              <w:t xml:space="preserve">: </w:t>
            </w:r>
            <w:r w:rsidRPr="004F4766">
              <w:rPr>
                <w:rFonts w:ascii="Verdana" w:hAnsi="Verdana"/>
                <w:sz w:val="22"/>
              </w:rPr>
              <w:t>William César Leite</w:t>
            </w:r>
          </w:p>
        </w:tc>
      </w:tr>
      <w:tr w:rsidR="00D7525C" w:rsidRPr="009D35C7" w:rsidTr="006C4F7B">
        <w:tc>
          <w:tcPr>
            <w:tcW w:w="8720" w:type="dxa"/>
            <w:gridSpan w:val="2"/>
          </w:tcPr>
          <w:p w:rsidR="00D7525C" w:rsidRPr="009D35C7" w:rsidRDefault="00D7525C" w:rsidP="007324C9">
            <w:pPr>
              <w:spacing w:line="240" w:lineRule="auto"/>
              <w:jc w:val="both"/>
              <w:rPr>
                <w:rFonts w:ascii="Verdana" w:hAnsi="Verdana"/>
              </w:rPr>
            </w:pPr>
            <w:r w:rsidRPr="009D35C7">
              <w:rPr>
                <w:rFonts w:ascii="Verdana" w:hAnsi="Verdana"/>
                <w:b/>
                <w:sz w:val="22"/>
              </w:rPr>
              <w:t xml:space="preserve">Representando a entidade/organização: </w:t>
            </w:r>
            <w:r w:rsidRPr="009D35C7">
              <w:rPr>
                <w:rFonts w:ascii="Verdana" w:hAnsi="Verdana"/>
                <w:sz w:val="22"/>
              </w:rPr>
              <w:t xml:space="preserve">Câmara Municipal de </w:t>
            </w:r>
            <w:r w:rsidRPr="009D35C7">
              <w:rPr>
                <w:rFonts w:ascii="Verdana" w:hAnsi="Verdana"/>
                <w:sz w:val="22"/>
              </w:rPr>
              <w:lastRenderedPageBreak/>
              <w:t xml:space="preserve">Presidente Prudente </w:t>
            </w:r>
            <w:r w:rsidR="007324C9">
              <w:rPr>
                <w:rFonts w:ascii="Verdana" w:hAnsi="Verdana"/>
                <w:sz w:val="22"/>
              </w:rPr>
              <w:t>-</w:t>
            </w:r>
            <w:r w:rsidRPr="009D35C7">
              <w:rPr>
                <w:rFonts w:ascii="Verdana" w:hAnsi="Verdana"/>
                <w:sz w:val="22"/>
              </w:rPr>
              <w:t xml:space="preserve"> Vereador</w:t>
            </w:r>
          </w:p>
        </w:tc>
      </w:tr>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sidRPr="009D35C7">
              <w:rPr>
                <w:rFonts w:ascii="Verdana" w:hAnsi="Verdana"/>
                <w:b/>
                <w:sz w:val="22"/>
              </w:rPr>
              <w:lastRenderedPageBreak/>
              <w:t xml:space="preserve"> Áreas: </w:t>
            </w:r>
            <w:r w:rsidRPr="004F4766">
              <w:rPr>
                <w:rFonts w:ascii="Verdana" w:hAnsi="Verdana"/>
                <w:sz w:val="22"/>
              </w:rPr>
              <w:t>Justiça e Saúde</w:t>
            </w:r>
          </w:p>
        </w:tc>
      </w:tr>
      <w:tr w:rsidR="00D7525C" w:rsidRPr="009D35C7" w:rsidTr="006C4F7B">
        <w:trPr>
          <w:trHeight w:val="224"/>
        </w:trPr>
        <w:tc>
          <w:tcPr>
            <w:tcW w:w="1358" w:type="dxa"/>
          </w:tcPr>
          <w:p w:rsidR="00D7525C" w:rsidRPr="009D35C7" w:rsidRDefault="00D7525C" w:rsidP="006C4F7B">
            <w:pPr>
              <w:spacing w:line="240" w:lineRule="auto"/>
              <w:jc w:val="both"/>
              <w:rPr>
                <w:rFonts w:ascii="Verdana" w:hAnsi="Verdana"/>
                <w:b/>
              </w:rPr>
            </w:pPr>
            <w:r w:rsidRPr="009D35C7">
              <w:rPr>
                <w:rFonts w:ascii="Verdana" w:hAnsi="Verdana"/>
                <w:b/>
                <w:sz w:val="22"/>
              </w:rPr>
              <w:t>Sugestão</w:t>
            </w:r>
          </w:p>
        </w:tc>
        <w:tc>
          <w:tcPr>
            <w:tcW w:w="7362" w:type="dxa"/>
          </w:tcPr>
          <w:p w:rsidR="00D7525C" w:rsidRPr="009D35C7" w:rsidRDefault="00D7525C" w:rsidP="00C90ED7">
            <w:pPr>
              <w:pStyle w:val="PargrafodaLista"/>
              <w:spacing w:line="240" w:lineRule="auto"/>
              <w:ind w:left="0"/>
              <w:jc w:val="both"/>
              <w:rPr>
                <w:rFonts w:ascii="Verdana" w:hAnsi="Verdana"/>
              </w:rPr>
            </w:pPr>
            <w:r>
              <w:rPr>
                <w:rFonts w:ascii="Verdana" w:hAnsi="Verdana"/>
                <w:sz w:val="22"/>
              </w:rPr>
              <w:t xml:space="preserve">Requer que o orçamento do Tribunal de Justiça não tenha cortes, para poder suprir os 15 mil cargos vagos existentes e informatizar os serviços; preenchimento de dois mil cargos vagos no Ministério Público; resolução para </w:t>
            </w:r>
            <w:r w:rsidR="00C90ED7">
              <w:rPr>
                <w:rFonts w:ascii="Verdana" w:hAnsi="Verdana"/>
                <w:sz w:val="22"/>
              </w:rPr>
              <w:t>a continuidade do</w:t>
            </w:r>
            <w:r>
              <w:rPr>
                <w:rFonts w:ascii="Verdana" w:hAnsi="Verdana"/>
                <w:sz w:val="22"/>
              </w:rPr>
              <w:t xml:space="preserve"> atendimento via Iamspe em </w:t>
            </w:r>
            <w:r w:rsidRPr="009D35C7">
              <w:rPr>
                <w:rFonts w:ascii="Verdana" w:hAnsi="Verdana"/>
                <w:sz w:val="22"/>
              </w:rPr>
              <w:t>Presidente Prudente</w:t>
            </w:r>
          </w:p>
        </w:tc>
      </w:tr>
    </w:tbl>
    <w:p w:rsidR="00D7525C" w:rsidRPr="009D35C7" w:rsidRDefault="00D7525C" w:rsidP="00D7525C">
      <w:pPr>
        <w:rPr>
          <w:rFonts w:ascii="Verdana" w:hAnsi="Verdan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8"/>
        <w:gridCol w:w="7362"/>
      </w:tblGrid>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Pr>
                <w:rFonts w:ascii="Verdana" w:hAnsi="Verdana"/>
                <w:b/>
                <w:sz w:val="22"/>
              </w:rPr>
              <w:t>Nome</w:t>
            </w:r>
            <w:r w:rsidRPr="009D35C7">
              <w:rPr>
                <w:rFonts w:ascii="Verdana" w:hAnsi="Verdana"/>
                <w:b/>
                <w:sz w:val="22"/>
              </w:rPr>
              <w:t xml:space="preserve">: </w:t>
            </w:r>
            <w:r w:rsidRPr="004F4766">
              <w:rPr>
                <w:rFonts w:ascii="Verdana" w:hAnsi="Verdana"/>
                <w:sz w:val="22"/>
              </w:rPr>
              <w:t>Cesar Herling</w:t>
            </w:r>
          </w:p>
        </w:tc>
      </w:tr>
      <w:tr w:rsidR="00D7525C" w:rsidRPr="009D35C7" w:rsidTr="006C4F7B">
        <w:tc>
          <w:tcPr>
            <w:tcW w:w="8720" w:type="dxa"/>
            <w:gridSpan w:val="2"/>
          </w:tcPr>
          <w:p w:rsidR="00D7525C" w:rsidRPr="009D35C7" w:rsidRDefault="00D7525C" w:rsidP="007324C9">
            <w:pPr>
              <w:spacing w:line="240" w:lineRule="auto"/>
              <w:jc w:val="both"/>
              <w:rPr>
                <w:rFonts w:ascii="Verdana" w:hAnsi="Verdana"/>
              </w:rPr>
            </w:pPr>
            <w:r w:rsidRPr="009D35C7">
              <w:rPr>
                <w:rFonts w:ascii="Verdana" w:hAnsi="Verdana"/>
                <w:b/>
                <w:sz w:val="22"/>
              </w:rPr>
              <w:t xml:space="preserve">Representando a entidade/organização: </w:t>
            </w:r>
            <w:r w:rsidRPr="004F4766">
              <w:rPr>
                <w:rFonts w:ascii="Verdana" w:hAnsi="Verdana"/>
                <w:sz w:val="22"/>
              </w:rPr>
              <w:t xml:space="preserve">Prefeitura de Teodoro Sampaio </w:t>
            </w:r>
            <w:r w:rsidR="007324C9">
              <w:rPr>
                <w:rFonts w:ascii="Verdana" w:hAnsi="Verdana"/>
                <w:sz w:val="22"/>
              </w:rPr>
              <w:t>-</w:t>
            </w:r>
            <w:r w:rsidRPr="004F4766">
              <w:rPr>
                <w:rFonts w:ascii="Verdana" w:hAnsi="Verdana"/>
                <w:sz w:val="22"/>
              </w:rPr>
              <w:t xml:space="preserve"> Prefeito</w:t>
            </w:r>
          </w:p>
        </w:tc>
      </w:tr>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sidRPr="009D35C7">
              <w:rPr>
                <w:rFonts w:ascii="Verdana" w:hAnsi="Verdana"/>
                <w:b/>
                <w:sz w:val="22"/>
              </w:rPr>
              <w:t xml:space="preserve"> Áreas: </w:t>
            </w:r>
            <w:r w:rsidRPr="004F4766">
              <w:rPr>
                <w:rFonts w:ascii="Verdana" w:hAnsi="Verdana"/>
                <w:sz w:val="22"/>
              </w:rPr>
              <w:t>Educação; Saúde e Agricultura</w:t>
            </w:r>
          </w:p>
        </w:tc>
      </w:tr>
      <w:tr w:rsidR="00D7525C" w:rsidRPr="009D35C7" w:rsidTr="006C4F7B">
        <w:trPr>
          <w:trHeight w:val="224"/>
        </w:trPr>
        <w:tc>
          <w:tcPr>
            <w:tcW w:w="1358" w:type="dxa"/>
          </w:tcPr>
          <w:p w:rsidR="00D7525C" w:rsidRPr="009D35C7" w:rsidRDefault="00D7525C" w:rsidP="006C4F7B">
            <w:pPr>
              <w:spacing w:line="240" w:lineRule="auto"/>
              <w:jc w:val="both"/>
              <w:rPr>
                <w:rFonts w:ascii="Verdana" w:hAnsi="Verdana"/>
                <w:b/>
              </w:rPr>
            </w:pPr>
            <w:r w:rsidRPr="009D35C7">
              <w:rPr>
                <w:rFonts w:ascii="Verdana" w:hAnsi="Verdana"/>
                <w:b/>
                <w:sz w:val="22"/>
              </w:rPr>
              <w:t>Sugestão</w:t>
            </w:r>
          </w:p>
        </w:tc>
        <w:tc>
          <w:tcPr>
            <w:tcW w:w="7362" w:type="dxa"/>
          </w:tcPr>
          <w:p w:rsidR="00D7525C" w:rsidRPr="009D35C7" w:rsidRDefault="00D7525C" w:rsidP="006C4F7B">
            <w:pPr>
              <w:pStyle w:val="PargrafodaLista"/>
              <w:spacing w:line="240" w:lineRule="auto"/>
              <w:ind w:left="0"/>
              <w:jc w:val="both"/>
              <w:rPr>
                <w:rFonts w:ascii="Verdana" w:hAnsi="Verdana"/>
              </w:rPr>
            </w:pPr>
            <w:r>
              <w:rPr>
                <w:rFonts w:ascii="Verdana" w:hAnsi="Verdana"/>
                <w:sz w:val="22"/>
              </w:rPr>
              <w:t>R$ 1,6 milhão para reforma da EE José Amador; ajuda aos municípios, que têm de pagar, por ações judiciais, medicamentos de alto custo; mais investimentos em agricultura familiar</w:t>
            </w:r>
          </w:p>
        </w:tc>
      </w:tr>
    </w:tbl>
    <w:p w:rsidR="00D7525C" w:rsidRPr="009D35C7" w:rsidRDefault="00D7525C" w:rsidP="00D7525C">
      <w:pPr>
        <w:rPr>
          <w:rFonts w:ascii="Verdana" w:hAnsi="Verdan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8"/>
        <w:gridCol w:w="7362"/>
      </w:tblGrid>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Pr>
                <w:rFonts w:ascii="Verdana" w:hAnsi="Verdana"/>
                <w:b/>
                <w:sz w:val="22"/>
              </w:rPr>
              <w:t>Nome</w:t>
            </w:r>
            <w:r w:rsidRPr="009D35C7">
              <w:rPr>
                <w:rFonts w:ascii="Verdana" w:hAnsi="Verdana"/>
                <w:b/>
                <w:sz w:val="22"/>
              </w:rPr>
              <w:t xml:space="preserve">: </w:t>
            </w:r>
            <w:r w:rsidRPr="003E5FC4">
              <w:rPr>
                <w:rFonts w:ascii="Verdana" w:hAnsi="Verdana"/>
                <w:sz w:val="22"/>
              </w:rPr>
              <w:t>Rosalvo José da Silva</w:t>
            </w:r>
          </w:p>
        </w:tc>
      </w:tr>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sidRPr="009D35C7">
              <w:rPr>
                <w:rFonts w:ascii="Verdana" w:hAnsi="Verdana"/>
                <w:b/>
                <w:sz w:val="22"/>
              </w:rPr>
              <w:t xml:space="preserve">Representando a entidade/organização: </w:t>
            </w:r>
            <w:r w:rsidRPr="003E5FC4">
              <w:rPr>
                <w:rFonts w:ascii="Verdana" w:hAnsi="Verdana"/>
                <w:sz w:val="22"/>
              </w:rPr>
              <w:t>Agente Penitenciário</w:t>
            </w:r>
          </w:p>
        </w:tc>
      </w:tr>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sidRPr="009D35C7">
              <w:rPr>
                <w:rFonts w:ascii="Verdana" w:hAnsi="Verdana"/>
                <w:b/>
                <w:sz w:val="22"/>
              </w:rPr>
              <w:t xml:space="preserve"> Áreas: </w:t>
            </w:r>
            <w:r w:rsidRPr="003E5FC4">
              <w:rPr>
                <w:rFonts w:ascii="Verdana" w:hAnsi="Verdana"/>
                <w:sz w:val="22"/>
              </w:rPr>
              <w:t>Funcionalismo, Gestão Pública e Saúde</w:t>
            </w:r>
          </w:p>
        </w:tc>
      </w:tr>
      <w:tr w:rsidR="00D7525C" w:rsidRPr="009D35C7" w:rsidTr="006C4F7B">
        <w:trPr>
          <w:trHeight w:val="224"/>
        </w:trPr>
        <w:tc>
          <w:tcPr>
            <w:tcW w:w="1358" w:type="dxa"/>
          </w:tcPr>
          <w:p w:rsidR="00D7525C" w:rsidRPr="009D35C7" w:rsidRDefault="00D7525C" w:rsidP="006C4F7B">
            <w:pPr>
              <w:spacing w:line="240" w:lineRule="auto"/>
              <w:jc w:val="both"/>
              <w:rPr>
                <w:rFonts w:ascii="Verdana" w:hAnsi="Verdana"/>
                <w:b/>
              </w:rPr>
            </w:pPr>
            <w:r w:rsidRPr="009D35C7">
              <w:rPr>
                <w:rFonts w:ascii="Verdana" w:hAnsi="Verdana"/>
                <w:b/>
                <w:sz w:val="22"/>
              </w:rPr>
              <w:t>Sugestão</w:t>
            </w:r>
          </w:p>
        </w:tc>
        <w:tc>
          <w:tcPr>
            <w:tcW w:w="7362" w:type="dxa"/>
          </w:tcPr>
          <w:p w:rsidR="00D7525C" w:rsidRPr="009D35C7" w:rsidRDefault="00D7525C" w:rsidP="006C4F7B">
            <w:pPr>
              <w:pStyle w:val="PargrafodaLista"/>
              <w:spacing w:line="240" w:lineRule="auto"/>
              <w:ind w:left="0"/>
              <w:jc w:val="both"/>
              <w:rPr>
                <w:rFonts w:ascii="Verdana" w:hAnsi="Verdana"/>
              </w:rPr>
            </w:pPr>
            <w:r>
              <w:rPr>
                <w:rFonts w:ascii="Verdana" w:hAnsi="Verdana"/>
                <w:sz w:val="22"/>
              </w:rPr>
              <w:t>Pede melhores condições de trabalho para os agentes penitenciários; reajuste salarial; pagamento da contrapartida de 2% ao Iamspe por parte do governo estadual; melhoria no atendimento da saúde pública</w:t>
            </w:r>
          </w:p>
        </w:tc>
      </w:tr>
    </w:tbl>
    <w:p w:rsidR="00D7525C" w:rsidRDefault="00D7525C" w:rsidP="00D7525C">
      <w:pPr>
        <w:rPr>
          <w:rFonts w:ascii="Verdana" w:hAnsi="Verdan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8"/>
        <w:gridCol w:w="7362"/>
      </w:tblGrid>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Pr>
                <w:rFonts w:ascii="Verdana" w:hAnsi="Verdana"/>
                <w:b/>
                <w:sz w:val="22"/>
              </w:rPr>
              <w:t>Nome</w:t>
            </w:r>
            <w:r w:rsidRPr="009D35C7">
              <w:rPr>
                <w:rFonts w:ascii="Verdana" w:hAnsi="Verdana"/>
                <w:b/>
                <w:sz w:val="22"/>
              </w:rPr>
              <w:t xml:space="preserve">: </w:t>
            </w:r>
            <w:r w:rsidRPr="005B3C14">
              <w:rPr>
                <w:rFonts w:ascii="Verdana" w:hAnsi="Verdana"/>
                <w:sz w:val="22"/>
              </w:rPr>
              <w:t>Mauro Shiguetoshi Chiyoda</w:t>
            </w:r>
          </w:p>
        </w:tc>
      </w:tr>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sidRPr="009D35C7">
              <w:rPr>
                <w:rFonts w:ascii="Verdana" w:hAnsi="Verdana"/>
                <w:b/>
                <w:sz w:val="22"/>
              </w:rPr>
              <w:t xml:space="preserve">Representando a entidade/organização: </w:t>
            </w:r>
            <w:r w:rsidRPr="005B3C14">
              <w:rPr>
                <w:rFonts w:ascii="Verdana" w:hAnsi="Verdana"/>
                <w:sz w:val="22"/>
              </w:rPr>
              <w:t>Polícia Civil do Estado de São Paulo – Delegado Seccional de Presidente Venceslau</w:t>
            </w:r>
          </w:p>
        </w:tc>
      </w:tr>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Pr>
                <w:rFonts w:ascii="Verdana" w:hAnsi="Verdana"/>
                <w:b/>
                <w:sz w:val="22"/>
              </w:rPr>
              <w:t xml:space="preserve"> Área</w:t>
            </w:r>
            <w:r w:rsidRPr="009D35C7">
              <w:rPr>
                <w:rFonts w:ascii="Verdana" w:hAnsi="Verdana"/>
                <w:b/>
                <w:sz w:val="22"/>
              </w:rPr>
              <w:t xml:space="preserve">: </w:t>
            </w:r>
            <w:r w:rsidRPr="005B3C14">
              <w:rPr>
                <w:rFonts w:ascii="Verdana" w:hAnsi="Verdana"/>
                <w:sz w:val="22"/>
              </w:rPr>
              <w:t>Segurança Pública</w:t>
            </w:r>
            <w:r>
              <w:rPr>
                <w:rFonts w:ascii="Verdana" w:hAnsi="Verdana"/>
                <w:b/>
                <w:sz w:val="22"/>
              </w:rPr>
              <w:t xml:space="preserve"> </w:t>
            </w:r>
          </w:p>
        </w:tc>
      </w:tr>
      <w:tr w:rsidR="00D7525C" w:rsidRPr="009D35C7" w:rsidTr="006C4F7B">
        <w:trPr>
          <w:trHeight w:val="224"/>
        </w:trPr>
        <w:tc>
          <w:tcPr>
            <w:tcW w:w="1358" w:type="dxa"/>
          </w:tcPr>
          <w:p w:rsidR="00D7525C" w:rsidRPr="005B3C14" w:rsidRDefault="00D7525C" w:rsidP="006C4F7B">
            <w:pPr>
              <w:spacing w:line="240" w:lineRule="auto"/>
              <w:jc w:val="both"/>
              <w:rPr>
                <w:rFonts w:ascii="Verdana" w:hAnsi="Verdana"/>
                <w:b/>
                <w:sz w:val="22"/>
              </w:rPr>
            </w:pPr>
            <w:r w:rsidRPr="005B3C14">
              <w:rPr>
                <w:rFonts w:ascii="Verdana" w:hAnsi="Verdana"/>
                <w:b/>
                <w:sz w:val="22"/>
              </w:rPr>
              <w:t>Sugestão</w:t>
            </w:r>
          </w:p>
        </w:tc>
        <w:tc>
          <w:tcPr>
            <w:tcW w:w="7362" w:type="dxa"/>
          </w:tcPr>
          <w:p w:rsidR="00D7525C" w:rsidRPr="005B3C14" w:rsidRDefault="00D7525C" w:rsidP="006C4F7B">
            <w:pPr>
              <w:pStyle w:val="PargrafodaLista"/>
              <w:spacing w:line="240" w:lineRule="auto"/>
              <w:ind w:left="0"/>
              <w:jc w:val="both"/>
              <w:rPr>
                <w:rFonts w:ascii="Verdana" w:hAnsi="Verdana"/>
                <w:sz w:val="22"/>
              </w:rPr>
            </w:pPr>
            <w:r>
              <w:rPr>
                <w:rFonts w:ascii="Verdana" w:hAnsi="Verdana"/>
                <w:sz w:val="22"/>
              </w:rPr>
              <w:t>Requer R$ 780.</w:t>
            </w:r>
            <w:r w:rsidRPr="005B3C14">
              <w:rPr>
                <w:rFonts w:ascii="Verdana" w:hAnsi="Verdana"/>
                <w:sz w:val="22"/>
              </w:rPr>
              <w:t xml:space="preserve">449,74 para reforma </w:t>
            </w:r>
            <w:r>
              <w:rPr>
                <w:rFonts w:ascii="Verdana" w:hAnsi="Verdana"/>
                <w:sz w:val="22"/>
              </w:rPr>
              <w:t xml:space="preserve">e ampliação da delegacia de Polícia de Mirante de Paranapanema; R$ 507.689,39 </w:t>
            </w:r>
            <w:r w:rsidRPr="005B3C14">
              <w:rPr>
                <w:rFonts w:ascii="Verdana" w:hAnsi="Verdana"/>
                <w:sz w:val="22"/>
              </w:rPr>
              <w:t xml:space="preserve">para reforma </w:t>
            </w:r>
            <w:r>
              <w:rPr>
                <w:rFonts w:ascii="Verdana" w:hAnsi="Verdana"/>
                <w:sz w:val="22"/>
              </w:rPr>
              <w:t>e ampliação da delegacia de Polícia de Presidente Epitácio; e R$ 610 mil para construção da delegacia de Polícia de Piquerobi</w:t>
            </w:r>
          </w:p>
        </w:tc>
      </w:tr>
    </w:tbl>
    <w:p w:rsidR="00D7525C" w:rsidRPr="009D35C7" w:rsidRDefault="00D7525C" w:rsidP="00D7525C">
      <w:pPr>
        <w:rPr>
          <w:rFonts w:ascii="Verdana" w:hAnsi="Verdan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8"/>
        <w:gridCol w:w="7362"/>
      </w:tblGrid>
      <w:tr w:rsidR="00D7525C" w:rsidRPr="009D35C7" w:rsidTr="006C4F7B">
        <w:tc>
          <w:tcPr>
            <w:tcW w:w="8720" w:type="dxa"/>
            <w:gridSpan w:val="2"/>
          </w:tcPr>
          <w:p w:rsidR="00D7525C" w:rsidRPr="009801DE" w:rsidRDefault="00D7525C" w:rsidP="006C4F7B">
            <w:pPr>
              <w:spacing w:line="240" w:lineRule="auto"/>
              <w:jc w:val="both"/>
              <w:rPr>
                <w:rFonts w:ascii="Verdana" w:hAnsi="Verdana"/>
              </w:rPr>
            </w:pPr>
            <w:r>
              <w:rPr>
                <w:rFonts w:ascii="Verdana" w:hAnsi="Verdana"/>
                <w:b/>
                <w:sz w:val="22"/>
              </w:rPr>
              <w:t>Nome</w:t>
            </w:r>
            <w:r w:rsidRPr="009D35C7">
              <w:rPr>
                <w:rFonts w:ascii="Verdana" w:hAnsi="Verdana"/>
                <w:b/>
                <w:sz w:val="22"/>
              </w:rPr>
              <w:t xml:space="preserve">: </w:t>
            </w:r>
            <w:r>
              <w:rPr>
                <w:rFonts w:ascii="Verdana" w:hAnsi="Verdana"/>
                <w:sz w:val="22"/>
              </w:rPr>
              <w:t>Ieda Maria Cavalli de Aguiar Filgueiras</w:t>
            </w:r>
          </w:p>
        </w:tc>
      </w:tr>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sidRPr="009D35C7">
              <w:rPr>
                <w:rFonts w:ascii="Verdana" w:hAnsi="Verdana"/>
                <w:b/>
                <w:sz w:val="22"/>
              </w:rPr>
              <w:t xml:space="preserve">Representando a entidade/organização: </w:t>
            </w:r>
            <w:r w:rsidRPr="005B3C14">
              <w:rPr>
                <w:rFonts w:ascii="Verdana" w:hAnsi="Verdana"/>
                <w:sz w:val="22"/>
              </w:rPr>
              <w:t>Polícia Civil do Estado de São Paulo –</w:t>
            </w:r>
            <w:r>
              <w:rPr>
                <w:rFonts w:ascii="Verdana" w:hAnsi="Verdana"/>
                <w:sz w:val="22"/>
              </w:rPr>
              <w:t xml:space="preserve"> Delegada</w:t>
            </w:r>
            <w:r w:rsidRPr="005B3C14">
              <w:rPr>
                <w:rFonts w:ascii="Verdana" w:hAnsi="Verdana"/>
                <w:sz w:val="22"/>
              </w:rPr>
              <w:t xml:space="preserve"> Seccional de Presidente</w:t>
            </w:r>
            <w:r>
              <w:rPr>
                <w:rFonts w:ascii="Verdana" w:hAnsi="Verdana"/>
                <w:sz w:val="22"/>
              </w:rPr>
              <w:t xml:space="preserve"> Prudente</w:t>
            </w:r>
          </w:p>
        </w:tc>
      </w:tr>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Pr>
                <w:rFonts w:ascii="Verdana" w:hAnsi="Verdana"/>
                <w:b/>
                <w:sz w:val="22"/>
              </w:rPr>
              <w:t xml:space="preserve"> Área</w:t>
            </w:r>
            <w:r w:rsidRPr="009D35C7">
              <w:rPr>
                <w:rFonts w:ascii="Verdana" w:hAnsi="Verdana"/>
                <w:b/>
                <w:sz w:val="22"/>
              </w:rPr>
              <w:t xml:space="preserve">: </w:t>
            </w:r>
            <w:r w:rsidRPr="005B3C14">
              <w:rPr>
                <w:rFonts w:ascii="Verdana" w:hAnsi="Verdana"/>
                <w:sz w:val="22"/>
              </w:rPr>
              <w:t>Segurança Pública</w:t>
            </w:r>
          </w:p>
        </w:tc>
      </w:tr>
      <w:tr w:rsidR="00D7525C" w:rsidRPr="009D35C7" w:rsidTr="006C4F7B">
        <w:trPr>
          <w:trHeight w:val="224"/>
        </w:trPr>
        <w:tc>
          <w:tcPr>
            <w:tcW w:w="1358" w:type="dxa"/>
          </w:tcPr>
          <w:p w:rsidR="00D7525C" w:rsidRPr="009D35C7" w:rsidRDefault="00D7525C" w:rsidP="006C4F7B">
            <w:pPr>
              <w:spacing w:line="240" w:lineRule="auto"/>
              <w:jc w:val="both"/>
              <w:rPr>
                <w:rFonts w:ascii="Verdana" w:hAnsi="Verdana"/>
                <w:b/>
              </w:rPr>
            </w:pPr>
            <w:r w:rsidRPr="009D35C7">
              <w:rPr>
                <w:rFonts w:ascii="Verdana" w:hAnsi="Verdana"/>
                <w:b/>
                <w:sz w:val="22"/>
              </w:rPr>
              <w:t>Sugestão</w:t>
            </w:r>
          </w:p>
        </w:tc>
        <w:tc>
          <w:tcPr>
            <w:tcW w:w="7362" w:type="dxa"/>
          </w:tcPr>
          <w:p w:rsidR="00D7525C" w:rsidRPr="009D35C7" w:rsidRDefault="00D7525C" w:rsidP="006C4F7B">
            <w:pPr>
              <w:pStyle w:val="PargrafodaLista"/>
              <w:spacing w:line="240" w:lineRule="auto"/>
              <w:ind w:left="0"/>
              <w:jc w:val="both"/>
              <w:rPr>
                <w:rFonts w:ascii="Verdana" w:hAnsi="Verdana"/>
              </w:rPr>
            </w:pPr>
            <w:r>
              <w:rPr>
                <w:rFonts w:ascii="Verdana" w:hAnsi="Verdana"/>
                <w:sz w:val="22"/>
              </w:rPr>
              <w:t xml:space="preserve">Requer </w:t>
            </w:r>
            <w:r w:rsidRPr="005B3C14">
              <w:rPr>
                <w:rFonts w:ascii="Verdana" w:hAnsi="Verdana"/>
                <w:sz w:val="22"/>
              </w:rPr>
              <w:t xml:space="preserve">R$ </w:t>
            </w:r>
            <w:r>
              <w:rPr>
                <w:rFonts w:ascii="Verdana" w:hAnsi="Verdana"/>
                <w:sz w:val="22"/>
              </w:rPr>
              <w:t>12.298.027,40</w:t>
            </w:r>
            <w:r w:rsidRPr="005B3C14">
              <w:rPr>
                <w:rFonts w:ascii="Verdana" w:hAnsi="Verdana"/>
                <w:sz w:val="22"/>
              </w:rPr>
              <w:t xml:space="preserve"> para reforma </w:t>
            </w:r>
            <w:r>
              <w:rPr>
                <w:rFonts w:ascii="Verdana" w:hAnsi="Verdana"/>
                <w:sz w:val="22"/>
              </w:rPr>
              <w:t xml:space="preserve">e ampliação da Delegacia </w:t>
            </w:r>
            <w:r w:rsidRPr="005B3C14">
              <w:rPr>
                <w:rFonts w:ascii="Verdana" w:hAnsi="Verdana"/>
                <w:sz w:val="22"/>
              </w:rPr>
              <w:t>Seccional de Presidente</w:t>
            </w:r>
            <w:r>
              <w:rPr>
                <w:rFonts w:ascii="Verdana" w:hAnsi="Verdana"/>
                <w:sz w:val="22"/>
              </w:rPr>
              <w:t xml:space="preserve"> Prudente</w:t>
            </w:r>
          </w:p>
        </w:tc>
      </w:tr>
    </w:tbl>
    <w:p w:rsidR="00D7525C" w:rsidRPr="009D35C7" w:rsidRDefault="00D7525C" w:rsidP="00D7525C">
      <w:pPr>
        <w:rPr>
          <w:rFonts w:ascii="Verdana" w:hAnsi="Verdan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8"/>
        <w:gridCol w:w="7362"/>
      </w:tblGrid>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Pr>
                <w:rFonts w:ascii="Verdana" w:hAnsi="Verdana"/>
                <w:b/>
                <w:sz w:val="22"/>
              </w:rPr>
              <w:t>Nome</w:t>
            </w:r>
            <w:r w:rsidRPr="009D35C7">
              <w:rPr>
                <w:rFonts w:ascii="Verdana" w:hAnsi="Verdana"/>
                <w:b/>
                <w:sz w:val="22"/>
              </w:rPr>
              <w:t xml:space="preserve">: </w:t>
            </w:r>
            <w:r w:rsidRPr="009801DE">
              <w:rPr>
                <w:rFonts w:ascii="Verdana" w:hAnsi="Verdana"/>
                <w:sz w:val="22"/>
              </w:rPr>
              <w:t>Walmir Geralde</w:t>
            </w:r>
          </w:p>
        </w:tc>
      </w:tr>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sidRPr="009D35C7">
              <w:rPr>
                <w:rFonts w:ascii="Verdana" w:hAnsi="Verdana"/>
                <w:b/>
                <w:sz w:val="22"/>
              </w:rPr>
              <w:t xml:space="preserve">Representando a entidade/organização: </w:t>
            </w:r>
            <w:r w:rsidRPr="005B3C14">
              <w:rPr>
                <w:rFonts w:ascii="Verdana" w:hAnsi="Verdana"/>
                <w:sz w:val="22"/>
              </w:rPr>
              <w:t>Polícia Civil do Estado de São Paulo – Delegado</w:t>
            </w:r>
            <w:r>
              <w:rPr>
                <w:rFonts w:ascii="Verdana" w:hAnsi="Verdana"/>
                <w:sz w:val="22"/>
              </w:rPr>
              <w:t xml:space="preserve"> Diretor do Deinter-8 - </w:t>
            </w:r>
            <w:r w:rsidRPr="005B3C14">
              <w:rPr>
                <w:rFonts w:ascii="Verdana" w:hAnsi="Verdana"/>
                <w:sz w:val="22"/>
              </w:rPr>
              <w:t>Presidente</w:t>
            </w:r>
            <w:r>
              <w:rPr>
                <w:rFonts w:ascii="Verdana" w:hAnsi="Verdana"/>
                <w:sz w:val="22"/>
              </w:rPr>
              <w:t xml:space="preserve"> Prudente</w:t>
            </w:r>
          </w:p>
        </w:tc>
      </w:tr>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Pr>
                <w:rFonts w:ascii="Verdana" w:hAnsi="Verdana"/>
                <w:b/>
                <w:sz w:val="22"/>
              </w:rPr>
              <w:t xml:space="preserve"> Área</w:t>
            </w:r>
            <w:r w:rsidRPr="009D35C7">
              <w:rPr>
                <w:rFonts w:ascii="Verdana" w:hAnsi="Verdana"/>
                <w:b/>
                <w:sz w:val="22"/>
              </w:rPr>
              <w:t xml:space="preserve">: </w:t>
            </w:r>
            <w:r w:rsidRPr="005B3C14">
              <w:rPr>
                <w:rFonts w:ascii="Verdana" w:hAnsi="Verdana"/>
                <w:sz w:val="22"/>
              </w:rPr>
              <w:t>Segurança Pública</w:t>
            </w:r>
          </w:p>
        </w:tc>
      </w:tr>
      <w:tr w:rsidR="00D7525C" w:rsidRPr="009D35C7" w:rsidTr="006C4F7B">
        <w:trPr>
          <w:trHeight w:val="224"/>
        </w:trPr>
        <w:tc>
          <w:tcPr>
            <w:tcW w:w="1358" w:type="dxa"/>
          </w:tcPr>
          <w:p w:rsidR="00D7525C" w:rsidRPr="009D35C7" w:rsidRDefault="00D7525C" w:rsidP="006C4F7B">
            <w:pPr>
              <w:spacing w:line="240" w:lineRule="auto"/>
              <w:jc w:val="both"/>
              <w:rPr>
                <w:rFonts w:ascii="Verdana" w:hAnsi="Verdana"/>
                <w:b/>
              </w:rPr>
            </w:pPr>
            <w:r w:rsidRPr="009D35C7">
              <w:rPr>
                <w:rFonts w:ascii="Verdana" w:hAnsi="Verdana"/>
                <w:b/>
                <w:sz w:val="22"/>
              </w:rPr>
              <w:t>Sugestão</w:t>
            </w:r>
          </w:p>
        </w:tc>
        <w:tc>
          <w:tcPr>
            <w:tcW w:w="7362" w:type="dxa"/>
          </w:tcPr>
          <w:p w:rsidR="00D7525C" w:rsidRPr="009D35C7" w:rsidRDefault="00D7525C" w:rsidP="006C4F7B">
            <w:pPr>
              <w:pStyle w:val="PargrafodaLista"/>
              <w:spacing w:line="240" w:lineRule="auto"/>
              <w:ind w:left="0"/>
              <w:jc w:val="both"/>
              <w:rPr>
                <w:rFonts w:ascii="Verdana" w:hAnsi="Verdana"/>
              </w:rPr>
            </w:pPr>
            <w:r w:rsidRPr="009801DE">
              <w:rPr>
                <w:rFonts w:ascii="Verdana" w:hAnsi="Verdana"/>
                <w:sz w:val="22"/>
              </w:rPr>
              <w:t>Solicita</w:t>
            </w:r>
            <w:r>
              <w:rPr>
                <w:rFonts w:ascii="Verdana" w:hAnsi="Verdana"/>
              </w:rPr>
              <w:t xml:space="preserve"> </w:t>
            </w:r>
            <w:r w:rsidRPr="005B3C14">
              <w:rPr>
                <w:rFonts w:ascii="Verdana" w:hAnsi="Verdana"/>
                <w:sz w:val="22"/>
              </w:rPr>
              <w:t xml:space="preserve">reforma </w:t>
            </w:r>
            <w:r>
              <w:rPr>
                <w:rFonts w:ascii="Verdana" w:hAnsi="Verdana"/>
                <w:sz w:val="22"/>
              </w:rPr>
              <w:t xml:space="preserve">e ampliação da sede do Deinter-8 - </w:t>
            </w:r>
            <w:r w:rsidRPr="005B3C14">
              <w:rPr>
                <w:rFonts w:ascii="Verdana" w:hAnsi="Verdana"/>
                <w:sz w:val="22"/>
              </w:rPr>
              <w:t>Presidente</w:t>
            </w:r>
            <w:r>
              <w:rPr>
                <w:rFonts w:ascii="Verdana" w:hAnsi="Verdana"/>
                <w:sz w:val="22"/>
              </w:rPr>
              <w:t xml:space="preserve"> Prudente e seu respectivo Núcleo de Ensino</w:t>
            </w:r>
          </w:p>
        </w:tc>
      </w:tr>
    </w:tbl>
    <w:p w:rsidR="00D7525C" w:rsidRPr="009D35C7" w:rsidRDefault="00D7525C" w:rsidP="00D7525C">
      <w:pPr>
        <w:rPr>
          <w:rFonts w:ascii="Verdana" w:hAnsi="Verdan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8"/>
        <w:gridCol w:w="7362"/>
      </w:tblGrid>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Pr>
                <w:rFonts w:ascii="Verdana" w:hAnsi="Verdana"/>
                <w:b/>
                <w:sz w:val="22"/>
              </w:rPr>
              <w:t>Nome</w:t>
            </w:r>
            <w:r w:rsidRPr="009D35C7">
              <w:rPr>
                <w:rFonts w:ascii="Verdana" w:hAnsi="Verdana"/>
                <w:b/>
                <w:sz w:val="22"/>
              </w:rPr>
              <w:t xml:space="preserve">: </w:t>
            </w:r>
            <w:r w:rsidRPr="009801DE">
              <w:rPr>
                <w:rFonts w:ascii="Verdana" w:hAnsi="Verdana"/>
                <w:sz w:val="22"/>
              </w:rPr>
              <w:t>Claudionor Ferreira</w:t>
            </w:r>
          </w:p>
        </w:tc>
      </w:tr>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sidRPr="009D35C7">
              <w:rPr>
                <w:rFonts w:ascii="Verdana" w:hAnsi="Verdana"/>
                <w:b/>
                <w:sz w:val="22"/>
              </w:rPr>
              <w:t xml:space="preserve">Representando a entidade/organização: </w:t>
            </w:r>
            <w:r w:rsidRPr="009D35C7">
              <w:rPr>
                <w:rFonts w:ascii="Verdana" w:hAnsi="Verdana"/>
                <w:sz w:val="22"/>
              </w:rPr>
              <w:t xml:space="preserve">Câmara Municipal de </w:t>
            </w:r>
            <w:r>
              <w:rPr>
                <w:rFonts w:ascii="Verdana" w:hAnsi="Verdana"/>
                <w:sz w:val="22"/>
              </w:rPr>
              <w:t>Sandovalina</w:t>
            </w:r>
            <w:r w:rsidRPr="009D35C7">
              <w:rPr>
                <w:rFonts w:ascii="Verdana" w:hAnsi="Verdana"/>
                <w:sz w:val="22"/>
              </w:rPr>
              <w:t xml:space="preserve"> </w:t>
            </w:r>
            <w:r>
              <w:rPr>
                <w:rFonts w:ascii="Verdana" w:hAnsi="Verdana"/>
                <w:sz w:val="22"/>
              </w:rPr>
              <w:t>–</w:t>
            </w:r>
            <w:r w:rsidRPr="009D35C7">
              <w:rPr>
                <w:rFonts w:ascii="Verdana" w:hAnsi="Verdana"/>
                <w:sz w:val="22"/>
              </w:rPr>
              <w:t xml:space="preserve"> Vereador</w:t>
            </w:r>
            <w:r>
              <w:rPr>
                <w:rFonts w:ascii="Verdana" w:hAnsi="Verdana"/>
                <w:sz w:val="22"/>
              </w:rPr>
              <w:t xml:space="preserve"> e Presidente</w:t>
            </w:r>
          </w:p>
        </w:tc>
      </w:tr>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Pr>
                <w:rFonts w:ascii="Verdana" w:hAnsi="Verdana"/>
                <w:b/>
                <w:sz w:val="22"/>
              </w:rPr>
              <w:t xml:space="preserve"> Área</w:t>
            </w:r>
            <w:r w:rsidRPr="009D35C7">
              <w:rPr>
                <w:rFonts w:ascii="Verdana" w:hAnsi="Verdana"/>
                <w:b/>
                <w:sz w:val="22"/>
              </w:rPr>
              <w:t xml:space="preserve">: </w:t>
            </w:r>
            <w:r>
              <w:rPr>
                <w:rFonts w:ascii="Verdana" w:hAnsi="Verdana"/>
                <w:sz w:val="22"/>
              </w:rPr>
              <w:t>Cidadania</w:t>
            </w:r>
          </w:p>
        </w:tc>
      </w:tr>
      <w:tr w:rsidR="00D7525C" w:rsidRPr="009D35C7" w:rsidTr="006C4F7B">
        <w:trPr>
          <w:trHeight w:val="224"/>
        </w:trPr>
        <w:tc>
          <w:tcPr>
            <w:tcW w:w="1358" w:type="dxa"/>
          </w:tcPr>
          <w:p w:rsidR="00D7525C" w:rsidRPr="009D35C7" w:rsidRDefault="00D7525C" w:rsidP="006C4F7B">
            <w:pPr>
              <w:spacing w:line="240" w:lineRule="auto"/>
              <w:jc w:val="both"/>
              <w:rPr>
                <w:rFonts w:ascii="Verdana" w:hAnsi="Verdana"/>
                <w:b/>
              </w:rPr>
            </w:pPr>
            <w:r w:rsidRPr="009D35C7">
              <w:rPr>
                <w:rFonts w:ascii="Verdana" w:hAnsi="Verdana"/>
                <w:b/>
                <w:sz w:val="22"/>
              </w:rPr>
              <w:t>Sugestão</w:t>
            </w:r>
          </w:p>
        </w:tc>
        <w:tc>
          <w:tcPr>
            <w:tcW w:w="7362" w:type="dxa"/>
          </w:tcPr>
          <w:p w:rsidR="00D7525C" w:rsidRPr="009801DE" w:rsidRDefault="00D7525C" w:rsidP="006C4F7B">
            <w:pPr>
              <w:pStyle w:val="PargrafodaLista"/>
              <w:spacing w:line="240" w:lineRule="auto"/>
              <w:ind w:left="0"/>
              <w:jc w:val="both"/>
              <w:rPr>
                <w:rFonts w:ascii="Verdana" w:hAnsi="Verdana"/>
                <w:sz w:val="22"/>
              </w:rPr>
            </w:pPr>
            <w:r w:rsidRPr="009801DE">
              <w:rPr>
                <w:rFonts w:ascii="Verdana" w:hAnsi="Verdana"/>
                <w:sz w:val="22"/>
              </w:rPr>
              <w:t>Pede gestões para viabilizar o sinal de internet no Assentamento Bom Pastor e redondezas</w:t>
            </w:r>
          </w:p>
        </w:tc>
      </w:tr>
    </w:tbl>
    <w:p w:rsidR="00D7525C" w:rsidRPr="009D35C7" w:rsidRDefault="00D7525C" w:rsidP="00D7525C">
      <w:pPr>
        <w:rPr>
          <w:rFonts w:ascii="Verdana" w:hAnsi="Verdan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8"/>
        <w:gridCol w:w="7362"/>
      </w:tblGrid>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Pr>
                <w:rFonts w:ascii="Verdana" w:hAnsi="Verdana"/>
                <w:b/>
                <w:sz w:val="22"/>
              </w:rPr>
              <w:t>Nome</w:t>
            </w:r>
            <w:r w:rsidRPr="009D35C7">
              <w:rPr>
                <w:rFonts w:ascii="Verdana" w:hAnsi="Verdana"/>
                <w:b/>
                <w:sz w:val="22"/>
              </w:rPr>
              <w:t xml:space="preserve">: </w:t>
            </w:r>
            <w:r w:rsidRPr="00551C1A">
              <w:rPr>
                <w:rFonts w:ascii="Verdana" w:hAnsi="Verdana"/>
                <w:sz w:val="22"/>
              </w:rPr>
              <w:t>Genildo Raminelli</w:t>
            </w:r>
          </w:p>
        </w:tc>
      </w:tr>
      <w:tr w:rsidR="00D7525C" w:rsidRPr="009D35C7" w:rsidTr="006C4F7B">
        <w:tc>
          <w:tcPr>
            <w:tcW w:w="8720" w:type="dxa"/>
            <w:gridSpan w:val="2"/>
          </w:tcPr>
          <w:p w:rsidR="00D7525C" w:rsidRPr="009D35C7" w:rsidRDefault="00D7525C" w:rsidP="00ED3D8D">
            <w:pPr>
              <w:spacing w:line="240" w:lineRule="auto"/>
              <w:jc w:val="both"/>
              <w:rPr>
                <w:rFonts w:ascii="Verdana" w:hAnsi="Verdana"/>
              </w:rPr>
            </w:pPr>
            <w:r w:rsidRPr="009D35C7">
              <w:rPr>
                <w:rFonts w:ascii="Verdana" w:hAnsi="Verdana"/>
                <w:b/>
                <w:sz w:val="22"/>
              </w:rPr>
              <w:t xml:space="preserve">Representando a entidade/organização: </w:t>
            </w:r>
            <w:r w:rsidRPr="004F4766">
              <w:rPr>
                <w:rFonts w:ascii="Verdana" w:hAnsi="Verdana"/>
                <w:sz w:val="22"/>
              </w:rPr>
              <w:t xml:space="preserve">Prefeitura de </w:t>
            </w:r>
            <w:r>
              <w:rPr>
                <w:rFonts w:ascii="Verdana" w:hAnsi="Verdana"/>
                <w:sz w:val="22"/>
              </w:rPr>
              <w:t>Anhumas</w:t>
            </w:r>
            <w:r w:rsidR="00C90ED7">
              <w:rPr>
                <w:rFonts w:ascii="Verdana" w:hAnsi="Verdana"/>
                <w:sz w:val="22"/>
              </w:rPr>
              <w:t xml:space="preserve"> -</w:t>
            </w:r>
            <w:r w:rsidRPr="004F4766">
              <w:rPr>
                <w:rFonts w:ascii="Verdana" w:hAnsi="Verdana"/>
                <w:sz w:val="22"/>
              </w:rPr>
              <w:t xml:space="preserve"> Prefeito</w:t>
            </w:r>
          </w:p>
        </w:tc>
      </w:tr>
      <w:tr w:rsidR="00D7525C" w:rsidRPr="009D35C7" w:rsidTr="006C4F7B">
        <w:tc>
          <w:tcPr>
            <w:tcW w:w="8720" w:type="dxa"/>
            <w:gridSpan w:val="2"/>
          </w:tcPr>
          <w:p w:rsidR="00D7525C" w:rsidRPr="009D35C7" w:rsidRDefault="00D7525C" w:rsidP="006C4F7B">
            <w:pPr>
              <w:spacing w:line="240" w:lineRule="auto"/>
              <w:jc w:val="both"/>
              <w:rPr>
                <w:rFonts w:ascii="Verdana" w:hAnsi="Verdana"/>
              </w:rPr>
            </w:pPr>
            <w:r w:rsidRPr="009D35C7">
              <w:rPr>
                <w:rFonts w:ascii="Verdana" w:hAnsi="Verdana"/>
                <w:b/>
                <w:sz w:val="22"/>
              </w:rPr>
              <w:t xml:space="preserve"> Áreas: </w:t>
            </w:r>
            <w:r w:rsidRPr="00551C1A">
              <w:rPr>
                <w:rFonts w:ascii="Verdana" w:hAnsi="Verdana"/>
                <w:sz w:val="22"/>
              </w:rPr>
              <w:t>Urbanismo</w:t>
            </w:r>
            <w:r>
              <w:rPr>
                <w:rFonts w:ascii="Verdana" w:hAnsi="Verdana"/>
                <w:sz w:val="22"/>
              </w:rPr>
              <w:t>; Educação e Habitação</w:t>
            </w:r>
          </w:p>
        </w:tc>
      </w:tr>
      <w:tr w:rsidR="00D7525C" w:rsidRPr="009D35C7" w:rsidTr="006C4F7B">
        <w:trPr>
          <w:trHeight w:val="224"/>
        </w:trPr>
        <w:tc>
          <w:tcPr>
            <w:tcW w:w="1358" w:type="dxa"/>
          </w:tcPr>
          <w:p w:rsidR="00D7525C" w:rsidRPr="009D35C7" w:rsidRDefault="00D7525C" w:rsidP="006C4F7B">
            <w:pPr>
              <w:spacing w:line="240" w:lineRule="auto"/>
              <w:jc w:val="both"/>
              <w:rPr>
                <w:rFonts w:ascii="Verdana" w:hAnsi="Verdana"/>
                <w:b/>
              </w:rPr>
            </w:pPr>
            <w:r w:rsidRPr="009D35C7">
              <w:rPr>
                <w:rFonts w:ascii="Verdana" w:hAnsi="Verdana"/>
                <w:b/>
                <w:sz w:val="22"/>
              </w:rPr>
              <w:t>Sugestão</w:t>
            </w:r>
          </w:p>
        </w:tc>
        <w:tc>
          <w:tcPr>
            <w:tcW w:w="7362" w:type="dxa"/>
          </w:tcPr>
          <w:p w:rsidR="00D7525C" w:rsidRPr="00551C1A" w:rsidRDefault="00D7525C" w:rsidP="00C9130D">
            <w:pPr>
              <w:pStyle w:val="PargrafodaLista"/>
              <w:spacing w:line="240" w:lineRule="auto"/>
              <w:ind w:left="0"/>
              <w:jc w:val="both"/>
              <w:rPr>
                <w:rFonts w:ascii="Verdana" w:hAnsi="Verdana"/>
                <w:sz w:val="22"/>
              </w:rPr>
            </w:pPr>
            <w:r w:rsidRPr="00551C1A">
              <w:rPr>
                <w:rFonts w:ascii="Verdana" w:hAnsi="Verdana"/>
                <w:sz w:val="22"/>
              </w:rPr>
              <w:t>Pede a pavimentação da estrada</w:t>
            </w:r>
            <w:r>
              <w:rPr>
                <w:rFonts w:ascii="Verdana" w:hAnsi="Verdana"/>
                <w:sz w:val="22"/>
              </w:rPr>
              <w:t xml:space="preserve"> </w:t>
            </w:r>
            <w:r w:rsidR="00DE2680">
              <w:rPr>
                <w:rFonts w:ascii="Verdana" w:hAnsi="Verdana"/>
                <w:sz w:val="22"/>
              </w:rPr>
              <w:t>vicinal AHM-</w:t>
            </w:r>
            <w:r w:rsidRPr="00551C1A">
              <w:rPr>
                <w:rFonts w:ascii="Verdana" w:hAnsi="Verdana"/>
                <w:sz w:val="22"/>
              </w:rPr>
              <w:t xml:space="preserve">451; </w:t>
            </w:r>
            <w:r>
              <w:rPr>
                <w:rFonts w:ascii="Verdana" w:hAnsi="Verdana"/>
                <w:sz w:val="22"/>
              </w:rPr>
              <w:t>ampliação da Emef Adhemar Palmiro; e construção de 110 unidades habitacionais pelo CDHU</w:t>
            </w:r>
          </w:p>
        </w:tc>
      </w:tr>
    </w:tbl>
    <w:p w:rsidR="00B040DB" w:rsidRPr="00EC64C4" w:rsidRDefault="00B040DB" w:rsidP="00D7525C">
      <w:pPr>
        <w:pStyle w:val="PargrafodaLista"/>
        <w:ind w:left="0"/>
        <w:rPr>
          <w:rFonts w:ascii="Verdana" w:eastAsia="Times New Roman" w:hAnsi="Verdana"/>
          <w:b/>
          <w:bCs/>
          <w:noProof/>
          <w:sz w:val="22"/>
          <w:u w:val="single"/>
          <w:lang w:eastAsia="pt-BR"/>
        </w:rPr>
      </w:pPr>
    </w:p>
    <w:sectPr w:rsidR="00B040DB" w:rsidRPr="00EC64C4" w:rsidSect="0057610A">
      <w:footerReference w:type="default" r:id="rId9"/>
      <w:headerReference w:type="first" r:id="rId10"/>
      <w:footerReference w:type="first" r:id="rId11"/>
      <w:pgSz w:w="11906" w:h="16838"/>
      <w:pgMar w:top="1417" w:right="1701" w:bottom="1417" w:left="1701" w:header="426"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992" w:rsidRDefault="00FE7992" w:rsidP="006F3026">
      <w:pPr>
        <w:spacing w:line="240" w:lineRule="auto"/>
      </w:pPr>
      <w:r>
        <w:separator/>
      </w:r>
    </w:p>
  </w:endnote>
  <w:endnote w:type="continuationSeparator" w:id="0">
    <w:p w:rsidR="00FE7992" w:rsidRDefault="00FE7992" w:rsidP="006F302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59A" w:rsidRPr="0057610A" w:rsidRDefault="00B07DC4" w:rsidP="002451D2">
    <w:pPr>
      <w:pStyle w:val="Rodap"/>
      <w:jc w:val="right"/>
      <w:rPr>
        <w:sz w:val="20"/>
        <w:szCs w:val="20"/>
      </w:rPr>
    </w:pPr>
    <w:r w:rsidRPr="0057610A">
      <w:rPr>
        <w:rFonts w:ascii="Verdana" w:hAnsi="Verdana"/>
        <w:sz w:val="20"/>
        <w:szCs w:val="20"/>
      </w:rPr>
      <w:fldChar w:fldCharType="begin"/>
    </w:r>
    <w:r w:rsidR="00FB059A" w:rsidRPr="0057610A">
      <w:rPr>
        <w:rFonts w:ascii="Verdana" w:hAnsi="Verdana"/>
        <w:sz w:val="20"/>
        <w:szCs w:val="20"/>
      </w:rPr>
      <w:instrText xml:space="preserve"> PAGE   \* MERGEFORMAT </w:instrText>
    </w:r>
    <w:r w:rsidRPr="0057610A">
      <w:rPr>
        <w:rFonts w:ascii="Verdana" w:hAnsi="Verdana"/>
        <w:sz w:val="20"/>
        <w:szCs w:val="20"/>
      </w:rPr>
      <w:fldChar w:fldCharType="separate"/>
    </w:r>
    <w:r w:rsidR="00C9130D">
      <w:rPr>
        <w:rFonts w:ascii="Verdana" w:hAnsi="Verdana"/>
        <w:noProof/>
        <w:sz w:val="20"/>
        <w:szCs w:val="20"/>
      </w:rPr>
      <w:t>9</w:t>
    </w:r>
    <w:r w:rsidRPr="0057610A">
      <w:rPr>
        <w:rFonts w:ascii="Verdana" w:hAnsi="Verdana"/>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59A" w:rsidRDefault="00FB059A">
    <w:pPr>
      <w:pStyle w:val="Rodap"/>
      <w:jc w:val="right"/>
    </w:pPr>
  </w:p>
  <w:p w:rsidR="00FB059A" w:rsidRPr="001C65BF" w:rsidRDefault="00FB059A" w:rsidP="001C65BF">
    <w:pPr>
      <w:pStyle w:val="PargrafodaLista"/>
      <w:ind w:left="0"/>
      <w:jc w:val="both"/>
      <w:rPr>
        <w:rFonts w:ascii="Verdana" w:hAnsi="Verdana"/>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992" w:rsidRDefault="00FE7992" w:rsidP="006F3026">
      <w:pPr>
        <w:spacing w:line="240" w:lineRule="auto"/>
      </w:pPr>
      <w:r>
        <w:separator/>
      </w:r>
    </w:p>
  </w:footnote>
  <w:footnote w:type="continuationSeparator" w:id="0">
    <w:p w:rsidR="00FE7992" w:rsidRDefault="00FE7992" w:rsidP="006F302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59A" w:rsidRDefault="007A7AF9" w:rsidP="00C026B1">
    <w:pPr>
      <w:pStyle w:val="Cabealho"/>
      <w:jc w:val="center"/>
      <w:rPr>
        <w:rFonts w:ascii="Verdana" w:hAnsi="Verdana"/>
        <w:b/>
      </w:rPr>
    </w:pPr>
    <w:r>
      <w:t xml:space="preserve"> </w:t>
    </w:r>
    <w:r w:rsidR="00FB059A">
      <w:rPr>
        <w:rFonts w:ascii="Verdana" w:hAnsi="Verdana"/>
        <w:b/>
      </w:rPr>
      <w:tab/>
    </w:r>
    <w:r w:rsidR="00FB059A" w:rsidRPr="006F3026">
      <w:rPr>
        <w:rFonts w:ascii="Verdana" w:hAnsi="Verdana"/>
        <w:b/>
      </w:rPr>
      <w:t>Assembleia Legislativa do Estado de São Paulo</w:t>
    </w:r>
  </w:p>
  <w:p w:rsidR="00FB059A" w:rsidRPr="006F3026" w:rsidRDefault="00FB059A" w:rsidP="00C026B1">
    <w:pPr>
      <w:pStyle w:val="Cabealho"/>
      <w:jc w:val="center"/>
      <w:rPr>
        <w:rFonts w:ascii="Verdana" w:hAnsi="Verdana"/>
        <w:b/>
      </w:rPr>
    </w:pPr>
    <w:r>
      <w:rPr>
        <w:rFonts w:ascii="Verdana" w:hAnsi="Verdana"/>
        <w:b/>
      </w:rPr>
      <w:tab/>
      <w:t>Comissão de Finanças, Orçamento e Planejamento</w:t>
    </w:r>
  </w:p>
  <w:p w:rsidR="00FB059A" w:rsidRDefault="00FB059A">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E32584"/>
    <w:rsid w:val="00010F57"/>
    <w:rsid w:val="00011152"/>
    <w:rsid w:val="00014B71"/>
    <w:rsid w:val="00017012"/>
    <w:rsid w:val="0002781A"/>
    <w:rsid w:val="00027CE1"/>
    <w:rsid w:val="00033EF4"/>
    <w:rsid w:val="00037438"/>
    <w:rsid w:val="00040042"/>
    <w:rsid w:val="00040F6C"/>
    <w:rsid w:val="00041004"/>
    <w:rsid w:val="00041128"/>
    <w:rsid w:val="000468BA"/>
    <w:rsid w:val="0005034E"/>
    <w:rsid w:val="000515CC"/>
    <w:rsid w:val="000538F8"/>
    <w:rsid w:val="00054EB5"/>
    <w:rsid w:val="00062FEC"/>
    <w:rsid w:val="00093E54"/>
    <w:rsid w:val="000A1030"/>
    <w:rsid w:val="000A32B4"/>
    <w:rsid w:val="000B0DA9"/>
    <w:rsid w:val="000B17F8"/>
    <w:rsid w:val="000B6A11"/>
    <w:rsid w:val="000C348B"/>
    <w:rsid w:val="000C70DE"/>
    <w:rsid w:val="000D3BCB"/>
    <w:rsid w:val="000D5A31"/>
    <w:rsid w:val="000E71E7"/>
    <w:rsid w:val="000F223A"/>
    <w:rsid w:val="00100941"/>
    <w:rsid w:val="00101D1B"/>
    <w:rsid w:val="00114ED1"/>
    <w:rsid w:val="00115431"/>
    <w:rsid w:val="00116A13"/>
    <w:rsid w:val="0012733E"/>
    <w:rsid w:val="001408F7"/>
    <w:rsid w:val="00153F64"/>
    <w:rsid w:val="00155C97"/>
    <w:rsid w:val="00162600"/>
    <w:rsid w:val="00162EBD"/>
    <w:rsid w:val="00175B6D"/>
    <w:rsid w:val="00176266"/>
    <w:rsid w:val="0017683B"/>
    <w:rsid w:val="00183DC8"/>
    <w:rsid w:val="00184B58"/>
    <w:rsid w:val="001A0339"/>
    <w:rsid w:val="001A1568"/>
    <w:rsid w:val="001A5AE3"/>
    <w:rsid w:val="001B1BC4"/>
    <w:rsid w:val="001B35A7"/>
    <w:rsid w:val="001C1BD3"/>
    <w:rsid w:val="001C2394"/>
    <w:rsid w:val="001C3F5D"/>
    <w:rsid w:val="001C65BF"/>
    <w:rsid w:val="001D1746"/>
    <w:rsid w:val="001E0164"/>
    <w:rsid w:val="001E361A"/>
    <w:rsid w:val="001E4CA2"/>
    <w:rsid w:val="001F3024"/>
    <w:rsid w:val="001F55C3"/>
    <w:rsid w:val="002014D9"/>
    <w:rsid w:val="00201E40"/>
    <w:rsid w:val="002066F7"/>
    <w:rsid w:val="00224854"/>
    <w:rsid w:val="002254DA"/>
    <w:rsid w:val="002301C3"/>
    <w:rsid w:val="002355E1"/>
    <w:rsid w:val="00243E1D"/>
    <w:rsid w:val="002451D2"/>
    <w:rsid w:val="00246679"/>
    <w:rsid w:val="00260ACF"/>
    <w:rsid w:val="002679EB"/>
    <w:rsid w:val="00273CC1"/>
    <w:rsid w:val="002767D5"/>
    <w:rsid w:val="00292FFB"/>
    <w:rsid w:val="002965BD"/>
    <w:rsid w:val="002A19A0"/>
    <w:rsid w:val="002B0F51"/>
    <w:rsid w:val="002B2065"/>
    <w:rsid w:val="002B6703"/>
    <w:rsid w:val="002C327D"/>
    <w:rsid w:val="002C474F"/>
    <w:rsid w:val="002D3D3D"/>
    <w:rsid w:val="002D6645"/>
    <w:rsid w:val="002E18D1"/>
    <w:rsid w:val="002E387B"/>
    <w:rsid w:val="002E6F59"/>
    <w:rsid w:val="002E79BD"/>
    <w:rsid w:val="002F0444"/>
    <w:rsid w:val="00302F53"/>
    <w:rsid w:val="003062FE"/>
    <w:rsid w:val="003128A2"/>
    <w:rsid w:val="00313C6E"/>
    <w:rsid w:val="00314FA6"/>
    <w:rsid w:val="003202DD"/>
    <w:rsid w:val="00321206"/>
    <w:rsid w:val="0032297D"/>
    <w:rsid w:val="00325770"/>
    <w:rsid w:val="003266A0"/>
    <w:rsid w:val="00331B54"/>
    <w:rsid w:val="00333A19"/>
    <w:rsid w:val="0033577F"/>
    <w:rsid w:val="00343C6C"/>
    <w:rsid w:val="00355F12"/>
    <w:rsid w:val="0037086A"/>
    <w:rsid w:val="003737AB"/>
    <w:rsid w:val="00375DAD"/>
    <w:rsid w:val="0038699D"/>
    <w:rsid w:val="003903A6"/>
    <w:rsid w:val="00390467"/>
    <w:rsid w:val="003912F1"/>
    <w:rsid w:val="00391ABC"/>
    <w:rsid w:val="00393ADA"/>
    <w:rsid w:val="003949F8"/>
    <w:rsid w:val="003A2ACC"/>
    <w:rsid w:val="003A65BF"/>
    <w:rsid w:val="003A7F97"/>
    <w:rsid w:val="003C4DAD"/>
    <w:rsid w:val="003C6661"/>
    <w:rsid w:val="003D07C2"/>
    <w:rsid w:val="003E06AD"/>
    <w:rsid w:val="003F2694"/>
    <w:rsid w:val="0041189D"/>
    <w:rsid w:val="00416DA9"/>
    <w:rsid w:val="00424715"/>
    <w:rsid w:val="004249C3"/>
    <w:rsid w:val="004267BE"/>
    <w:rsid w:val="00433827"/>
    <w:rsid w:val="00440C4B"/>
    <w:rsid w:val="004532B2"/>
    <w:rsid w:val="0045449F"/>
    <w:rsid w:val="00467027"/>
    <w:rsid w:val="00477FD1"/>
    <w:rsid w:val="004806DF"/>
    <w:rsid w:val="00480AA8"/>
    <w:rsid w:val="00481164"/>
    <w:rsid w:val="00481D86"/>
    <w:rsid w:val="004853A5"/>
    <w:rsid w:val="00485622"/>
    <w:rsid w:val="00487A09"/>
    <w:rsid w:val="004930D4"/>
    <w:rsid w:val="004A1232"/>
    <w:rsid w:val="004B1E0D"/>
    <w:rsid w:val="004B3A5F"/>
    <w:rsid w:val="004B4B11"/>
    <w:rsid w:val="004C6606"/>
    <w:rsid w:val="004C7179"/>
    <w:rsid w:val="004E73B9"/>
    <w:rsid w:val="004F265C"/>
    <w:rsid w:val="004F2DE3"/>
    <w:rsid w:val="004F734E"/>
    <w:rsid w:val="0050425F"/>
    <w:rsid w:val="00504F86"/>
    <w:rsid w:val="00510F5B"/>
    <w:rsid w:val="005120A1"/>
    <w:rsid w:val="005123B9"/>
    <w:rsid w:val="005306F9"/>
    <w:rsid w:val="005340AE"/>
    <w:rsid w:val="0053722D"/>
    <w:rsid w:val="00537700"/>
    <w:rsid w:val="00537A30"/>
    <w:rsid w:val="0054002F"/>
    <w:rsid w:val="0054514D"/>
    <w:rsid w:val="00546A39"/>
    <w:rsid w:val="00560F71"/>
    <w:rsid w:val="0056260F"/>
    <w:rsid w:val="00562A72"/>
    <w:rsid w:val="00566096"/>
    <w:rsid w:val="0057517B"/>
    <w:rsid w:val="0057610A"/>
    <w:rsid w:val="00594658"/>
    <w:rsid w:val="00596A35"/>
    <w:rsid w:val="005A0431"/>
    <w:rsid w:val="005B3FD0"/>
    <w:rsid w:val="005B5306"/>
    <w:rsid w:val="005C1447"/>
    <w:rsid w:val="005C1768"/>
    <w:rsid w:val="005C2EFB"/>
    <w:rsid w:val="005D3D46"/>
    <w:rsid w:val="005E0126"/>
    <w:rsid w:val="005E0934"/>
    <w:rsid w:val="005F2262"/>
    <w:rsid w:val="005F7E4C"/>
    <w:rsid w:val="006001B6"/>
    <w:rsid w:val="00600D6A"/>
    <w:rsid w:val="006057E4"/>
    <w:rsid w:val="00614ECB"/>
    <w:rsid w:val="00616929"/>
    <w:rsid w:val="00617B04"/>
    <w:rsid w:val="0062232F"/>
    <w:rsid w:val="00623BF6"/>
    <w:rsid w:val="00630909"/>
    <w:rsid w:val="006315F1"/>
    <w:rsid w:val="006334D8"/>
    <w:rsid w:val="00635856"/>
    <w:rsid w:val="00642540"/>
    <w:rsid w:val="006429BD"/>
    <w:rsid w:val="00644D1B"/>
    <w:rsid w:val="006477E7"/>
    <w:rsid w:val="0065030C"/>
    <w:rsid w:val="00651C53"/>
    <w:rsid w:val="00657A7D"/>
    <w:rsid w:val="00664742"/>
    <w:rsid w:val="00665CB5"/>
    <w:rsid w:val="006722F4"/>
    <w:rsid w:val="00673A6D"/>
    <w:rsid w:val="00673B7B"/>
    <w:rsid w:val="006769E6"/>
    <w:rsid w:val="00685534"/>
    <w:rsid w:val="006907FA"/>
    <w:rsid w:val="006938D2"/>
    <w:rsid w:val="00696518"/>
    <w:rsid w:val="006A0D58"/>
    <w:rsid w:val="006A1DEE"/>
    <w:rsid w:val="006B0795"/>
    <w:rsid w:val="006B2284"/>
    <w:rsid w:val="006B6635"/>
    <w:rsid w:val="006C00DC"/>
    <w:rsid w:val="006C4F7B"/>
    <w:rsid w:val="006C7E2D"/>
    <w:rsid w:val="006D4C11"/>
    <w:rsid w:val="006E14A5"/>
    <w:rsid w:val="006E4E3E"/>
    <w:rsid w:val="006E63AA"/>
    <w:rsid w:val="006F3026"/>
    <w:rsid w:val="006F4994"/>
    <w:rsid w:val="0070440F"/>
    <w:rsid w:val="00711BC5"/>
    <w:rsid w:val="0071390B"/>
    <w:rsid w:val="00717A74"/>
    <w:rsid w:val="00727394"/>
    <w:rsid w:val="007324C9"/>
    <w:rsid w:val="00735184"/>
    <w:rsid w:val="00737386"/>
    <w:rsid w:val="00740062"/>
    <w:rsid w:val="00741D5A"/>
    <w:rsid w:val="007426FF"/>
    <w:rsid w:val="00745BD4"/>
    <w:rsid w:val="007532D0"/>
    <w:rsid w:val="00753555"/>
    <w:rsid w:val="00754315"/>
    <w:rsid w:val="00755A67"/>
    <w:rsid w:val="007628F3"/>
    <w:rsid w:val="00766FF6"/>
    <w:rsid w:val="00767526"/>
    <w:rsid w:val="0077391A"/>
    <w:rsid w:val="00780A92"/>
    <w:rsid w:val="0078138C"/>
    <w:rsid w:val="00793E2B"/>
    <w:rsid w:val="007964B2"/>
    <w:rsid w:val="00796C99"/>
    <w:rsid w:val="007A3428"/>
    <w:rsid w:val="007A7AF9"/>
    <w:rsid w:val="007B1D87"/>
    <w:rsid w:val="007B2C4E"/>
    <w:rsid w:val="007B5A22"/>
    <w:rsid w:val="007D44C1"/>
    <w:rsid w:val="007E56EE"/>
    <w:rsid w:val="007F1ACB"/>
    <w:rsid w:val="007F1FEA"/>
    <w:rsid w:val="007F3EB0"/>
    <w:rsid w:val="007F78F8"/>
    <w:rsid w:val="008077C9"/>
    <w:rsid w:val="00807DEB"/>
    <w:rsid w:val="00816CFA"/>
    <w:rsid w:val="008246E8"/>
    <w:rsid w:val="00836961"/>
    <w:rsid w:val="00836D2A"/>
    <w:rsid w:val="0085226E"/>
    <w:rsid w:val="0086004F"/>
    <w:rsid w:val="00871BBF"/>
    <w:rsid w:val="00872C23"/>
    <w:rsid w:val="008742EB"/>
    <w:rsid w:val="00890F78"/>
    <w:rsid w:val="008A319B"/>
    <w:rsid w:val="008B0DBD"/>
    <w:rsid w:val="008C0530"/>
    <w:rsid w:val="008C19CE"/>
    <w:rsid w:val="008D55A8"/>
    <w:rsid w:val="008E22FC"/>
    <w:rsid w:val="008E69C5"/>
    <w:rsid w:val="008E70B4"/>
    <w:rsid w:val="008F248A"/>
    <w:rsid w:val="008F409D"/>
    <w:rsid w:val="008F48A5"/>
    <w:rsid w:val="008F52CD"/>
    <w:rsid w:val="008F5EAC"/>
    <w:rsid w:val="0090287E"/>
    <w:rsid w:val="00913E39"/>
    <w:rsid w:val="00915CE0"/>
    <w:rsid w:val="00920DF8"/>
    <w:rsid w:val="0092452D"/>
    <w:rsid w:val="00925D24"/>
    <w:rsid w:val="00941D9B"/>
    <w:rsid w:val="00943EC2"/>
    <w:rsid w:val="009501AD"/>
    <w:rsid w:val="00950CDA"/>
    <w:rsid w:val="009630FC"/>
    <w:rsid w:val="0096602B"/>
    <w:rsid w:val="00973456"/>
    <w:rsid w:val="00973696"/>
    <w:rsid w:val="009745C4"/>
    <w:rsid w:val="00985846"/>
    <w:rsid w:val="00994D4A"/>
    <w:rsid w:val="009950AC"/>
    <w:rsid w:val="009A055A"/>
    <w:rsid w:val="009A26F7"/>
    <w:rsid w:val="009A3E9F"/>
    <w:rsid w:val="009B5E9F"/>
    <w:rsid w:val="009C41D2"/>
    <w:rsid w:val="009C5D31"/>
    <w:rsid w:val="009D0DAB"/>
    <w:rsid w:val="009E2D85"/>
    <w:rsid w:val="009E7F49"/>
    <w:rsid w:val="009F10C8"/>
    <w:rsid w:val="009F2BCF"/>
    <w:rsid w:val="009F4B50"/>
    <w:rsid w:val="009F5C19"/>
    <w:rsid w:val="00A004D7"/>
    <w:rsid w:val="00A0448E"/>
    <w:rsid w:val="00A100C7"/>
    <w:rsid w:val="00A13AE1"/>
    <w:rsid w:val="00A15047"/>
    <w:rsid w:val="00A23308"/>
    <w:rsid w:val="00A239D2"/>
    <w:rsid w:val="00A243C2"/>
    <w:rsid w:val="00A24E88"/>
    <w:rsid w:val="00A2558D"/>
    <w:rsid w:val="00A25763"/>
    <w:rsid w:val="00A35C6E"/>
    <w:rsid w:val="00A366E1"/>
    <w:rsid w:val="00A41FEE"/>
    <w:rsid w:val="00A43642"/>
    <w:rsid w:val="00A454F4"/>
    <w:rsid w:val="00A45F98"/>
    <w:rsid w:val="00A467AC"/>
    <w:rsid w:val="00A47ABD"/>
    <w:rsid w:val="00A5038B"/>
    <w:rsid w:val="00A52F4E"/>
    <w:rsid w:val="00A81989"/>
    <w:rsid w:val="00A8722C"/>
    <w:rsid w:val="00A92117"/>
    <w:rsid w:val="00A96482"/>
    <w:rsid w:val="00A97FC4"/>
    <w:rsid w:val="00AB10A6"/>
    <w:rsid w:val="00AC468F"/>
    <w:rsid w:val="00AC4CAD"/>
    <w:rsid w:val="00AC63D7"/>
    <w:rsid w:val="00AD6922"/>
    <w:rsid w:val="00AD77BF"/>
    <w:rsid w:val="00AE1DFE"/>
    <w:rsid w:val="00AE2176"/>
    <w:rsid w:val="00AE370E"/>
    <w:rsid w:val="00AE3C63"/>
    <w:rsid w:val="00AE703D"/>
    <w:rsid w:val="00AF1378"/>
    <w:rsid w:val="00AF5F38"/>
    <w:rsid w:val="00AF703D"/>
    <w:rsid w:val="00B040DB"/>
    <w:rsid w:val="00B04A21"/>
    <w:rsid w:val="00B07DC4"/>
    <w:rsid w:val="00B12BF9"/>
    <w:rsid w:val="00B2048E"/>
    <w:rsid w:val="00B22A7F"/>
    <w:rsid w:val="00B25086"/>
    <w:rsid w:val="00B31C21"/>
    <w:rsid w:val="00B32D54"/>
    <w:rsid w:val="00B3716D"/>
    <w:rsid w:val="00B44F96"/>
    <w:rsid w:val="00B450C0"/>
    <w:rsid w:val="00B47404"/>
    <w:rsid w:val="00B51A19"/>
    <w:rsid w:val="00B51FEE"/>
    <w:rsid w:val="00B53F48"/>
    <w:rsid w:val="00B602A3"/>
    <w:rsid w:val="00B70E65"/>
    <w:rsid w:val="00B81A3C"/>
    <w:rsid w:val="00B83EA1"/>
    <w:rsid w:val="00B95714"/>
    <w:rsid w:val="00BA2F37"/>
    <w:rsid w:val="00BA3EFD"/>
    <w:rsid w:val="00BA6218"/>
    <w:rsid w:val="00BB1A51"/>
    <w:rsid w:val="00BC5096"/>
    <w:rsid w:val="00BD0323"/>
    <w:rsid w:val="00BD23A6"/>
    <w:rsid w:val="00BD489C"/>
    <w:rsid w:val="00BE40F3"/>
    <w:rsid w:val="00BE7938"/>
    <w:rsid w:val="00BF437E"/>
    <w:rsid w:val="00C00B32"/>
    <w:rsid w:val="00C026B1"/>
    <w:rsid w:val="00C06C2F"/>
    <w:rsid w:val="00C14FE0"/>
    <w:rsid w:val="00C15057"/>
    <w:rsid w:val="00C21644"/>
    <w:rsid w:val="00C40933"/>
    <w:rsid w:val="00C46E6D"/>
    <w:rsid w:val="00C53ED8"/>
    <w:rsid w:val="00C56787"/>
    <w:rsid w:val="00C75783"/>
    <w:rsid w:val="00C76F0A"/>
    <w:rsid w:val="00C821BB"/>
    <w:rsid w:val="00C82B77"/>
    <w:rsid w:val="00C84E80"/>
    <w:rsid w:val="00C86685"/>
    <w:rsid w:val="00C867D3"/>
    <w:rsid w:val="00C90ED7"/>
    <w:rsid w:val="00C9130D"/>
    <w:rsid w:val="00CA0B18"/>
    <w:rsid w:val="00CA2AB4"/>
    <w:rsid w:val="00CA331E"/>
    <w:rsid w:val="00CA551C"/>
    <w:rsid w:val="00CA589E"/>
    <w:rsid w:val="00CB27E9"/>
    <w:rsid w:val="00CB3A57"/>
    <w:rsid w:val="00CB7B0C"/>
    <w:rsid w:val="00CC05CC"/>
    <w:rsid w:val="00CC3E27"/>
    <w:rsid w:val="00CD4311"/>
    <w:rsid w:val="00CD5DA2"/>
    <w:rsid w:val="00CD6928"/>
    <w:rsid w:val="00CE3060"/>
    <w:rsid w:val="00CF136E"/>
    <w:rsid w:val="00CF2187"/>
    <w:rsid w:val="00CF3A92"/>
    <w:rsid w:val="00D01A90"/>
    <w:rsid w:val="00D01FC0"/>
    <w:rsid w:val="00D02106"/>
    <w:rsid w:val="00D02627"/>
    <w:rsid w:val="00D06A23"/>
    <w:rsid w:val="00D1066A"/>
    <w:rsid w:val="00D20E6B"/>
    <w:rsid w:val="00D23E67"/>
    <w:rsid w:val="00D2567B"/>
    <w:rsid w:val="00D3068F"/>
    <w:rsid w:val="00D32118"/>
    <w:rsid w:val="00D40C27"/>
    <w:rsid w:val="00D46894"/>
    <w:rsid w:val="00D54674"/>
    <w:rsid w:val="00D5503D"/>
    <w:rsid w:val="00D60066"/>
    <w:rsid w:val="00D65FD3"/>
    <w:rsid w:val="00D74BAA"/>
    <w:rsid w:val="00D7525C"/>
    <w:rsid w:val="00D82832"/>
    <w:rsid w:val="00D927E6"/>
    <w:rsid w:val="00D972E3"/>
    <w:rsid w:val="00DA08CB"/>
    <w:rsid w:val="00DA5342"/>
    <w:rsid w:val="00DA5831"/>
    <w:rsid w:val="00DA7784"/>
    <w:rsid w:val="00DB0396"/>
    <w:rsid w:val="00DC2959"/>
    <w:rsid w:val="00DC7EE5"/>
    <w:rsid w:val="00DD6A63"/>
    <w:rsid w:val="00DE03E8"/>
    <w:rsid w:val="00DE1653"/>
    <w:rsid w:val="00DE2680"/>
    <w:rsid w:val="00E02198"/>
    <w:rsid w:val="00E022D6"/>
    <w:rsid w:val="00E02901"/>
    <w:rsid w:val="00E050D9"/>
    <w:rsid w:val="00E15657"/>
    <w:rsid w:val="00E25078"/>
    <w:rsid w:val="00E25694"/>
    <w:rsid w:val="00E32584"/>
    <w:rsid w:val="00E37C00"/>
    <w:rsid w:val="00E42F78"/>
    <w:rsid w:val="00E5070A"/>
    <w:rsid w:val="00E52DAC"/>
    <w:rsid w:val="00E53605"/>
    <w:rsid w:val="00E64A0D"/>
    <w:rsid w:val="00E65928"/>
    <w:rsid w:val="00E7337A"/>
    <w:rsid w:val="00E74878"/>
    <w:rsid w:val="00E74991"/>
    <w:rsid w:val="00E74C00"/>
    <w:rsid w:val="00E77D67"/>
    <w:rsid w:val="00E80512"/>
    <w:rsid w:val="00E80804"/>
    <w:rsid w:val="00E81CD3"/>
    <w:rsid w:val="00E93D06"/>
    <w:rsid w:val="00E94F53"/>
    <w:rsid w:val="00EA43FB"/>
    <w:rsid w:val="00EA75C5"/>
    <w:rsid w:val="00EB08F3"/>
    <w:rsid w:val="00EB2C3C"/>
    <w:rsid w:val="00EB6874"/>
    <w:rsid w:val="00EC1011"/>
    <w:rsid w:val="00ED320F"/>
    <w:rsid w:val="00ED3355"/>
    <w:rsid w:val="00ED3D8D"/>
    <w:rsid w:val="00ED468B"/>
    <w:rsid w:val="00ED5D5A"/>
    <w:rsid w:val="00ED6339"/>
    <w:rsid w:val="00EE0076"/>
    <w:rsid w:val="00EE6CAF"/>
    <w:rsid w:val="00EF084A"/>
    <w:rsid w:val="00EF12C1"/>
    <w:rsid w:val="00F0323C"/>
    <w:rsid w:val="00F04A58"/>
    <w:rsid w:val="00F05AE7"/>
    <w:rsid w:val="00F071D5"/>
    <w:rsid w:val="00F143C8"/>
    <w:rsid w:val="00F15C98"/>
    <w:rsid w:val="00F20160"/>
    <w:rsid w:val="00F33BDD"/>
    <w:rsid w:val="00F3654A"/>
    <w:rsid w:val="00F37D4A"/>
    <w:rsid w:val="00F403C3"/>
    <w:rsid w:val="00F417B6"/>
    <w:rsid w:val="00F41A3F"/>
    <w:rsid w:val="00F440EA"/>
    <w:rsid w:val="00F55760"/>
    <w:rsid w:val="00F61518"/>
    <w:rsid w:val="00F64713"/>
    <w:rsid w:val="00F71D5D"/>
    <w:rsid w:val="00F84656"/>
    <w:rsid w:val="00F8552D"/>
    <w:rsid w:val="00F90C93"/>
    <w:rsid w:val="00F920AA"/>
    <w:rsid w:val="00FB059A"/>
    <w:rsid w:val="00FB08E1"/>
    <w:rsid w:val="00FB0D96"/>
    <w:rsid w:val="00FB0DF3"/>
    <w:rsid w:val="00FB4D9E"/>
    <w:rsid w:val="00FB6586"/>
    <w:rsid w:val="00FC66F8"/>
    <w:rsid w:val="00FC6845"/>
    <w:rsid w:val="00FD5921"/>
    <w:rsid w:val="00FE0ADF"/>
    <w:rsid w:val="00FE5869"/>
    <w:rsid w:val="00FE7992"/>
    <w:rsid w:val="00FF2835"/>
    <w:rsid w:val="00FF7E3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004"/>
    <w:pPr>
      <w:spacing w:line="360"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E32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E32584"/>
    <w:rPr>
      <w:color w:val="0000FF"/>
      <w:u w:val="single"/>
    </w:rPr>
  </w:style>
  <w:style w:type="paragraph" w:styleId="Textodebalo">
    <w:name w:val="Balloon Text"/>
    <w:basedOn w:val="Normal"/>
    <w:link w:val="TextodebaloChar"/>
    <w:uiPriority w:val="99"/>
    <w:semiHidden/>
    <w:unhideWhenUsed/>
    <w:rsid w:val="00E32584"/>
    <w:pPr>
      <w:spacing w:line="240" w:lineRule="auto"/>
    </w:pPr>
    <w:rPr>
      <w:rFonts w:ascii="Tahoma" w:hAnsi="Tahoma"/>
      <w:sz w:val="16"/>
      <w:szCs w:val="16"/>
    </w:rPr>
  </w:style>
  <w:style w:type="character" w:customStyle="1" w:styleId="TextodebaloChar">
    <w:name w:val="Texto de balão Char"/>
    <w:link w:val="Textodebalo"/>
    <w:uiPriority w:val="99"/>
    <w:semiHidden/>
    <w:rsid w:val="00E32584"/>
    <w:rPr>
      <w:rFonts w:ascii="Tahoma" w:hAnsi="Tahoma" w:cs="Tahoma"/>
      <w:sz w:val="16"/>
      <w:szCs w:val="16"/>
    </w:rPr>
  </w:style>
  <w:style w:type="paragraph" w:styleId="Cabealho">
    <w:name w:val="header"/>
    <w:basedOn w:val="Normal"/>
    <w:link w:val="CabealhoChar"/>
    <w:uiPriority w:val="99"/>
    <w:unhideWhenUsed/>
    <w:rsid w:val="006F3026"/>
    <w:pPr>
      <w:tabs>
        <w:tab w:val="center" w:pos="4252"/>
        <w:tab w:val="right" w:pos="8504"/>
      </w:tabs>
      <w:spacing w:line="240" w:lineRule="auto"/>
    </w:pPr>
  </w:style>
  <w:style w:type="character" w:customStyle="1" w:styleId="CabealhoChar">
    <w:name w:val="Cabeçalho Char"/>
    <w:basedOn w:val="Fontepargpadro"/>
    <w:link w:val="Cabealho"/>
    <w:uiPriority w:val="99"/>
    <w:rsid w:val="006F3026"/>
  </w:style>
  <w:style w:type="paragraph" w:styleId="Rodap">
    <w:name w:val="footer"/>
    <w:basedOn w:val="Normal"/>
    <w:link w:val="RodapChar"/>
    <w:uiPriority w:val="99"/>
    <w:unhideWhenUsed/>
    <w:rsid w:val="006F3026"/>
    <w:pPr>
      <w:tabs>
        <w:tab w:val="center" w:pos="4252"/>
        <w:tab w:val="right" w:pos="8504"/>
      </w:tabs>
      <w:spacing w:line="240" w:lineRule="auto"/>
    </w:pPr>
  </w:style>
  <w:style w:type="character" w:customStyle="1" w:styleId="RodapChar">
    <w:name w:val="Rodapé Char"/>
    <w:basedOn w:val="Fontepargpadro"/>
    <w:link w:val="Rodap"/>
    <w:uiPriority w:val="99"/>
    <w:rsid w:val="006F3026"/>
  </w:style>
  <w:style w:type="paragraph" w:styleId="PargrafodaLista">
    <w:name w:val="List Paragraph"/>
    <w:basedOn w:val="Normal"/>
    <w:uiPriority w:val="34"/>
    <w:qFormat/>
    <w:rsid w:val="004F2DE3"/>
    <w:pPr>
      <w:ind w:left="720"/>
      <w:contextualSpacing/>
    </w:pPr>
  </w:style>
  <w:style w:type="character" w:styleId="nfase">
    <w:name w:val="Emphasis"/>
    <w:basedOn w:val="Fontepargpadro"/>
    <w:uiPriority w:val="20"/>
    <w:qFormat/>
    <w:rsid w:val="00F920AA"/>
    <w:rPr>
      <w:i/>
      <w:iCs/>
    </w:rPr>
  </w:style>
  <w:style w:type="character" w:styleId="Forte">
    <w:name w:val="Strong"/>
    <w:basedOn w:val="Fontepargpadro"/>
    <w:uiPriority w:val="22"/>
    <w:qFormat/>
    <w:rsid w:val="00FE5869"/>
    <w:rPr>
      <w:b/>
      <w:bCs/>
    </w:rPr>
  </w:style>
  <w:style w:type="paragraph" w:customStyle="1" w:styleId="Default">
    <w:name w:val="Default"/>
    <w:rsid w:val="00014B71"/>
    <w:pPr>
      <w:autoSpaceDE w:val="0"/>
      <w:autoSpaceDN w:val="0"/>
      <w:adjustRightInd w:val="0"/>
    </w:pPr>
    <w:rPr>
      <w:rFonts w:ascii="Tahoma" w:hAnsi="Tahoma" w:cs="Tahoma"/>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111822770">
      <w:bodyDiv w:val="1"/>
      <w:marLeft w:val="0"/>
      <w:marRight w:val="0"/>
      <w:marTop w:val="0"/>
      <w:marBottom w:val="0"/>
      <w:divBdr>
        <w:top w:val="none" w:sz="0" w:space="0" w:color="auto"/>
        <w:left w:val="none" w:sz="0" w:space="0" w:color="auto"/>
        <w:bottom w:val="none" w:sz="0" w:space="0" w:color="auto"/>
        <w:right w:val="none" w:sz="0" w:space="0" w:color="auto"/>
      </w:divBdr>
    </w:div>
    <w:div w:id="1148399982">
      <w:bodyDiv w:val="1"/>
      <w:marLeft w:val="0"/>
      <w:marRight w:val="0"/>
      <w:marTop w:val="0"/>
      <w:marBottom w:val="0"/>
      <w:divBdr>
        <w:top w:val="none" w:sz="0" w:space="0" w:color="auto"/>
        <w:left w:val="none" w:sz="0" w:space="0" w:color="auto"/>
        <w:bottom w:val="none" w:sz="0" w:space="0" w:color="auto"/>
        <w:right w:val="none" w:sz="0" w:space="0" w:color="auto"/>
      </w:divBdr>
    </w:div>
    <w:div w:id="181811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l.sp.gov.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1F0A8-781B-499B-9BC2-D5DC2F1C3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2978</Words>
  <Characters>16083</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19023</CharactersWithSpaces>
  <SharedDoc>false</SharedDoc>
  <HLinks>
    <vt:vector size="6" baseType="variant">
      <vt:variant>
        <vt:i4>4718674</vt:i4>
      </vt:variant>
      <vt:variant>
        <vt:i4>-1</vt:i4>
      </vt:variant>
      <vt:variant>
        <vt:i4>1026</vt:i4>
      </vt:variant>
      <vt:variant>
        <vt:i4>4</vt:i4>
      </vt:variant>
      <vt:variant>
        <vt:lpwstr>http://www.al.sp.gov.br/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Lenovo</cp:lastModifiedBy>
  <cp:revision>8</cp:revision>
  <dcterms:created xsi:type="dcterms:W3CDTF">2017-10-16T18:25:00Z</dcterms:created>
  <dcterms:modified xsi:type="dcterms:W3CDTF">2017-10-27T19:27:00Z</dcterms:modified>
</cp:coreProperties>
</file>